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915FA" w:rsidR="007915FA" w:rsidP="00403508" w:rsidRDefault="007915FA" w14:paraId="672A6659" wp14:textId="77777777">
      <w:pPr>
        <w:rPr>
          <w:rFonts w:ascii="Arial" w:hAnsi="Arial" w:cs="Arial"/>
          <w:i/>
          <w:color w:val="008000"/>
          <w:szCs w:val="24"/>
          <w:lang w:val="en-GB"/>
        </w:rPr>
      </w:pPr>
      <w:bookmarkStart w:name="_GoBack" w:id="0"/>
      <w:bookmarkEnd w:id="0"/>
      <w:r w:rsidRPr="007915FA">
        <w:rPr>
          <w:rFonts w:ascii="Arial" w:hAnsi="Arial" w:cs="Arial"/>
          <w:noProof/>
        </w:rPr>
        <w:pict w14:anchorId="7572437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43" style="position:absolute;margin-left:43.5pt;margin-top:-33.2pt;width:321.75pt;height:81.3pt;z-index:251657216" type="#_x0000_t75">
            <v:imagedata o:title="Woodlands Ltd (logo)" r:id="rId11"/>
          </v:shape>
        </w:pict>
      </w:r>
      <w:r w:rsidR="1EA883F6">
        <w:rPr/>
        <w:t/>
      </w:r>
    </w:p>
    <w:p xmlns:wp14="http://schemas.microsoft.com/office/word/2010/wordml" w:rsidRPr="007915FA" w:rsidR="007915FA" w:rsidP="00403508" w:rsidRDefault="007915FA" w14:paraId="0A37501D" wp14:textId="77777777">
      <w:pPr>
        <w:rPr>
          <w:rFonts w:ascii="Arial" w:hAnsi="Arial" w:cs="Arial"/>
          <w:i/>
          <w:color w:val="008000"/>
          <w:szCs w:val="24"/>
          <w:lang w:val="en-GB"/>
        </w:rPr>
      </w:pPr>
    </w:p>
    <w:p xmlns:wp14="http://schemas.microsoft.com/office/word/2010/wordml" w:rsidR="007915FA" w:rsidP="007915FA" w:rsidRDefault="0067332C" w14:paraId="20F26509" wp14:textId="77777777">
      <w:pPr>
        <w:jc w:val="right"/>
        <w:rPr>
          <w:rFonts w:ascii="Arial" w:hAnsi="Arial" w:cs="Arial"/>
          <w:b/>
          <w:i/>
          <w:color w:val="000000"/>
          <w:sz w:val="32"/>
          <w:szCs w:val="32"/>
          <w:lang w:val="en-GB"/>
        </w:rPr>
      </w:pPr>
      <w:r w:rsidRPr="007915FA">
        <w:rPr>
          <w:rFonts w:ascii="Arial" w:hAnsi="Arial" w:cs="Arial"/>
          <w:i/>
          <w:color w:val="008000"/>
          <w:szCs w:val="24"/>
          <w:lang w:val="en-GB"/>
        </w:rPr>
        <w:t xml:space="preserve">                                                                </w:t>
      </w:r>
      <w:r w:rsidRPr="007915FA" w:rsidR="00403508">
        <w:rPr>
          <w:rFonts w:ascii="Arial" w:hAnsi="Arial" w:cs="Arial"/>
          <w:i/>
          <w:color w:val="008000"/>
          <w:szCs w:val="24"/>
          <w:lang w:val="en-GB"/>
        </w:rPr>
        <w:t xml:space="preserve">                    </w:t>
      </w:r>
      <w:r w:rsidRPr="007915FA" w:rsidR="00403508">
        <w:rPr>
          <w:rFonts w:ascii="Arial" w:hAnsi="Arial" w:cs="Arial"/>
          <w:b/>
          <w:i/>
          <w:color w:val="000000"/>
          <w:sz w:val="32"/>
          <w:szCs w:val="32"/>
          <w:lang w:val="en-GB"/>
        </w:rPr>
        <w:t>Procedures/Guidance</w:t>
      </w:r>
    </w:p>
    <w:p xmlns:wp14="http://schemas.microsoft.com/office/word/2010/wordml" w:rsidRPr="00BA22BD" w:rsidR="007915FA" w:rsidP="1EA883F6" w:rsidRDefault="007915FA" w14:paraId="7CD30B3B" wp14:textId="38136AA7">
      <w:pPr>
        <w:spacing w:before="0" w:after="0"/>
        <w:jc w:val="right"/>
        <w:rPr>
          <w:rFonts w:ascii="Arial" w:hAnsi="Arial" w:cs="Arial"/>
          <w:b w:val="1"/>
          <w:bCs w:val="1"/>
          <w:i w:val="1"/>
          <w:iCs w:val="1"/>
          <w:sz w:val="22"/>
          <w:szCs w:val="22"/>
          <w:lang w:val="en-GB"/>
        </w:rPr>
      </w:pPr>
      <w:r w:rsidRPr="1EA883F6" w:rsidR="007915FA">
        <w:rPr>
          <w:rFonts w:ascii="Arial" w:hAnsi="Arial" w:cs="Arial"/>
          <w:b w:val="1"/>
          <w:bCs w:val="1"/>
          <w:i w:val="1"/>
          <w:iCs w:val="1"/>
          <w:sz w:val="22"/>
          <w:szCs w:val="22"/>
          <w:lang w:val="en-GB"/>
        </w:rPr>
        <w:t>Date Issued/Revised</w:t>
      </w:r>
      <w:r w:rsidRPr="1EA883F6" w:rsidR="007915FA">
        <w:rPr>
          <w:rFonts w:ascii="Arial" w:hAnsi="Arial" w:cs="Arial"/>
          <w:b w:val="1"/>
          <w:bCs w:val="1"/>
          <w:i w:val="1"/>
          <w:iCs w:val="1"/>
          <w:sz w:val="22"/>
          <w:szCs w:val="22"/>
        </w:rPr>
        <w:t>:</w:t>
      </w:r>
      <w:r w:rsidRPr="1EA883F6" w:rsidR="78A23D31">
        <w:rPr>
          <w:rFonts w:ascii="Arial" w:hAnsi="Arial" w:cs="Arial"/>
          <w:b w:val="1"/>
          <w:bCs w:val="1"/>
          <w:i w:val="1"/>
          <w:iCs w:val="1"/>
          <w:sz w:val="22"/>
          <w:szCs w:val="22"/>
        </w:rPr>
        <w:t xml:space="preserve"> April 2020</w:t>
      </w:r>
    </w:p>
    <w:p xmlns:wp14="http://schemas.microsoft.com/office/word/2010/wordml" w:rsidR="00620C47" w:rsidP="0067332C" w:rsidRDefault="00610599" w14:paraId="5DAB6C7B" wp14:textId="77777777">
      <w:pPr>
        <w:rPr>
          <w:rFonts w:ascii="Arial" w:hAnsi="Arial" w:cs="Arial"/>
          <w:b/>
          <w:i/>
          <w:color w:val="000000"/>
          <w:sz w:val="32"/>
          <w:szCs w:val="32"/>
          <w:lang w:val="en-GB"/>
        </w:rPr>
      </w:pPr>
      <w:r w:rsidRPr="007915FA">
        <w:rPr>
          <w:rFonts w:ascii="Arial" w:hAnsi="Arial" w:cs="Arial"/>
          <w:b/>
          <w:i/>
          <w:color w:val="000000"/>
          <w:sz w:val="32"/>
          <w:szCs w:val="32"/>
          <w:lang w:val="en-GB"/>
        </w:rPr>
        <w:tab/>
      </w:r>
      <w:r w:rsidRPr="007915FA">
        <w:rPr>
          <w:rFonts w:ascii="Arial" w:hAnsi="Arial" w:cs="Arial"/>
          <w:b/>
          <w:i/>
          <w:color w:val="000000"/>
          <w:sz w:val="32"/>
          <w:szCs w:val="32"/>
          <w:lang w:val="en-GB"/>
        </w:rPr>
        <w:tab/>
      </w:r>
      <w:r w:rsidRPr="007915FA">
        <w:rPr>
          <w:rFonts w:ascii="Arial" w:hAnsi="Arial" w:cs="Arial"/>
          <w:b/>
          <w:i/>
          <w:color w:val="000000"/>
          <w:sz w:val="32"/>
          <w:szCs w:val="32"/>
          <w:lang w:val="en-GB"/>
        </w:rPr>
        <w:tab/>
      </w:r>
      <w:r w:rsidRPr="007915FA">
        <w:rPr>
          <w:rFonts w:ascii="Arial" w:hAnsi="Arial" w:cs="Arial"/>
          <w:b/>
          <w:i/>
          <w:color w:val="000000"/>
          <w:sz w:val="32"/>
          <w:szCs w:val="32"/>
          <w:lang w:val="en-GB"/>
        </w:rPr>
        <w:tab/>
      </w:r>
      <w:r w:rsidRPr="007915FA">
        <w:rPr>
          <w:rFonts w:ascii="Arial" w:hAnsi="Arial" w:cs="Arial"/>
          <w:b/>
          <w:i/>
          <w:color w:val="000000"/>
          <w:sz w:val="32"/>
          <w:szCs w:val="32"/>
          <w:lang w:val="en-GB"/>
        </w:rPr>
        <w:tab/>
      </w:r>
      <w:r w:rsidRPr="007915FA">
        <w:rPr>
          <w:rFonts w:ascii="Arial" w:hAnsi="Arial" w:cs="Arial"/>
          <w:b/>
          <w:i/>
          <w:color w:val="000000"/>
          <w:sz w:val="32"/>
          <w:szCs w:val="32"/>
          <w:lang w:val="en-GB"/>
        </w:rPr>
        <w:tab/>
      </w:r>
    </w:p>
    <w:p xmlns:wp14="http://schemas.microsoft.com/office/word/2010/wordml" w:rsidRPr="00620C47" w:rsidR="00403508" w:rsidP="0067332C" w:rsidRDefault="00620C47" w14:paraId="57490616" wp14:textId="77777777">
      <w:pPr>
        <w:rPr>
          <w:rFonts w:ascii="Arial" w:hAnsi="Arial" w:cs="Arial"/>
          <w:b/>
          <w:sz w:val="22"/>
          <w:lang w:val="en-GB"/>
        </w:rPr>
      </w:pPr>
      <w:r w:rsidRPr="00620C47">
        <w:rPr>
          <w:rFonts w:ascii="Arial" w:hAnsi="Arial" w:cs="Arial"/>
          <w:b/>
          <w:sz w:val="32"/>
          <w:lang w:val="en-GB"/>
        </w:rPr>
        <w:t>OUTDOOR EDUCATION - ACTIVITIES</w:t>
      </w:r>
    </w:p>
    <w:p xmlns:wp14="http://schemas.microsoft.com/office/word/2010/wordml" w:rsidRPr="007915FA" w:rsidR="00DB0767" w:rsidRDefault="00DB0767" w14:paraId="4FAD903B" wp14:textId="0FA081C0">
      <w:pPr>
        <w:pStyle w:val="Heading1"/>
        <w:widowControl/>
        <w:tabs>
          <w:tab w:val="left" w:pos="432"/>
        </w:tabs>
        <w:ind w:left="432" w:hanging="432"/>
        <w:rPr>
          <w:rFonts w:cs="Arial"/>
          <w:lang w:val="en-GB"/>
        </w:rPr>
      </w:pPr>
      <w:r w:rsidRPr="007915FA" w:rsidR="00DB0767">
        <w:rPr>
          <w:rFonts w:cs="Arial"/>
          <w:lang w:val="en-GB"/>
        </w:rPr>
        <w:t>1</w:t>
      </w:r>
      <w:r w:rsidRPr="007915FA" w:rsidR="684FA8DC">
        <w:rPr>
          <w:rFonts w:cs="Arial"/>
          <w:lang w:val="en-GB"/>
        </w:rPr>
        <w:t xml:space="preserve"> </w:t>
      </w:r>
      <w:r w:rsidRPr="007915FA">
        <w:rPr>
          <w:rFonts w:cs="Arial"/>
          <w:lang w:val="en-GB"/>
        </w:rPr>
        <w:tab/>
      </w:r>
      <w:r w:rsidRPr="007915FA" w:rsidR="00DB0767">
        <w:rPr>
          <w:rFonts w:cs="Arial"/>
          <w:lang w:val="en-GB"/>
        </w:rPr>
        <w:t>Purpose</w:t>
      </w:r>
    </w:p>
    <w:p xmlns:wp14="http://schemas.microsoft.com/office/word/2010/wordml" w:rsidRPr="007915FA" w:rsidR="00DB0767" w:rsidRDefault="00DB0767" w14:paraId="1ED3FCAA" wp14:textId="77777777">
      <w:pPr>
        <w:widowControl/>
        <w:tabs>
          <w:tab w:val="left" w:pos="576"/>
        </w:tabs>
        <w:ind w:left="576" w:hanging="576"/>
        <w:rPr>
          <w:rFonts w:ascii="Arial" w:hAnsi="Arial" w:cs="Arial"/>
          <w:lang w:val="en-GB"/>
        </w:rPr>
      </w:pPr>
      <w:r w:rsidRPr="007915FA">
        <w:rPr>
          <w:rFonts w:ascii="Arial" w:hAnsi="Arial" w:cs="Arial"/>
          <w:lang w:val="en-GB"/>
        </w:rPr>
        <w:tab/>
      </w:r>
      <w:r w:rsidRPr="007915FA" w:rsidR="0067332C">
        <w:rPr>
          <w:rFonts w:ascii="Arial" w:hAnsi="Arial" w:cs="Arial"/>
          <w:lang w:val="en-GB"/>
        </w:rPr>
        <w:t>Woodlands Ltd</w:t>
      </w:r>
      <w:r w:rsidRPr="007915FA" w:rsidR="00DB0767">
        <w:rPr>
          <w:rFonts w:ascii="Arial" w:hAnsi="Arial" w:cs="Arial"/>
          <w:lang w:val="en-GB"/>
        </w:rPr>
        <w:t xml:space="preserve"> aims to provide a safe environment in which both young people and adults are exposed to the lowest possible level of risk.  It is perhaps inevitable that accidents will occur, however, </w:t>
      </w:r>
      <w:r w:rsidRPr="007915FA" w:rsidR="41CD1B71">
        <w:rPr>
          <w:rFonts w:ascii="Arial" w:hAnsi="Arial" w:cs="Arial"/>
          <w:lang w:val="en-GB"/>
        </w:rPr>
        <w:t>if</w:t>
      </w:r>
      <w:r w:rsidRPr="007915FA" w:rsidR="00DB0767">
        <w:rPr>
          <w:rFonts w:ascii="Arial" w:hAnsi="Arial" w:cs="Arial"/>
          <w:lang w:val="en-GB"/>
        </w:rPr>
        <w:t xml:space="preserve"> they do occur, it is essential that the appropriate action is taken.</w:t>
      </w:r>
    </w:p>
    <w:p xmlns:wp14="http://schemas.microsoft.com/office/word/2010/wordml" w:rsidRPr="007915FA" w:rsidR="00DB0767" w:rsidRDefault="00DB0767" w14:paraId="7FC2979E" wp14:textId="6813EF65">
      <w:pPr>
        <w:pStyle w:val="Heading1"/>
        <w:widowControl/>
        <w:tabs>
          <w:tab w:val="left" w:pos="432"/>
        </w:tabs>
        <w:ind w:left="432" w:hanging="432"/>
        <w:rPr>
          <w:rFonts w:cs="Arial"/>
          <w:lang w:val="en-GB"/>
        </w:rPr>
      </w:pPr>
      <w:r w:rsidRPr="007915FA" w:rsidR="00DB0767">
        <w:rPr>
          <w:rFonts w:cs="Arial"/>
          <w:lang w:val="en-GB"/>
        </w:rPr>
        <w:t>2</w:t>
      </w:r>
      <w:r w:rsidRPr="007915FA" w:rsidR="22274860">
        <w:rPr>
          <w:rFonts w:cs="Arial"/>
          <w:lang w:val="en-GB"/>
        </w:rPr>
        <w:t xml:space="preserve"> </w:t>
      </w:r>
      <w:r w:rsidRPr="007915FA">
        <w:rPr>
          <w:rFonts w:cs="Arial"/>
          <w:lang w:val="en-GB"/>
        </w:rPr>
        <w:tab/>
      </w:r>
      <w:r w:rsidRPr="007915FA" w:rsidR="00DB0767">
        <w:rPr>
          <w:rFonts w:cs="Arial"/>
          <w:lang w:val="en-GB"/>
        </w:rPr>
        <w:t>Scope</w:t>
      </w:r>
    </w:p>
    <w:p xmlns:wp14="http://schemas.microsoft.com/office/word/2010/wordml" w:rsidRPr="007915FA" w:rsidR="00DB0767" w:rsidRDefault="00DB0767" w14:paraId="737F8962" wp14:textId="77777777">
      <w:pPr>
        <w:widowControl/>
        <w:tabs>
          <w:tab w:val="left" w:pos="576"/>
        </w:tabs>
        <w:ind w:left="576" w:hanging="576"/>
        <w:rPr>
          <w:rFonts w:ascii="Arial" w:hAnsi="Arial" w:cs="Arial"/>
          <w:lang w:val="en-GB"/>
        </w:rPr>
      </w:pPr>
      <w:r w:rsidRPr="007915FA">
        <w:rPr>
          <w:rFonts w:ascii="Arial" w:hAnsi="Arial" w:cs="Arial"/>
          <w:lang w:val="en-GB"/>
        </w:rPr>
        <w:tab/>
      </w:r>
      <w:r w:rsidRPr="007915FA">
        <w:rPr>
          <w:rFonts w:ascii="Arial" w:hAnsi="Arial" w:cs="Arial"/>
          <w:lang w:val="en-GB"/>
        </w:rPr>
        <w:t>All establishments and offices.</w:t>
      </w:r>
    </w:p>
    <w:p xmlns:wp14="http://schemas.microsoft.com/office/word/2010/wordml" w:rsidRPr="007915FA" w:rsidR="00DB0767" w:rsidRDefault="00DB0767" w14:paraId="4FBB82EF" wp14:textId="027B087B">
      <w:pPr>
        <w:pStyle w:val="Heading1"/>
        <w:widowControl/>
        <w:tabs>
          <w:tab w:val="left" w:pos="432"/>
        </w:tabs>
        <w:ind w:left="432" w:hanging="432"/>
        <w:rPr>
          <w:rFonts w:cs="Arial"/>
          <w:lang w:val="en-GB"/>
        </w:rPr>
      </w:pPr>
      <w:r w:rsidRPr="007915FA" w:rsidR="00DB0767">
        <w:rPr>
          <w:rFonts w:cs="Arial"/>
          <w:lang w:val="en-GB"/>
        </w:rPr>
        <w:t>3</w:t>
      </w:r>
      <w:r w:rsidRPr="007915FA" w:rsidR="168D7C24">
        <w:rPr>
          <w:rFonts w:cs="Arial"/>
          <w:lang w:val="en-GB"/>
        </w:rPr>
        <w:t xml:space="preserve"> </w:t>
      </w:r>
      <w:r w:rsidRPr="007915FA">
        <w:rPr>
          <w:rFonts w:cs="Arial"/>
          <w:lang w:val="en-GB"/>
        </w:rPr>
        <w:tab/>
      </w:r>
      <w:r w:rsidRPr="007915FA" w:rsidR="00DB0767">
        <w:rPr>
          <w:rFonts w:cs="Arial"/>
          <w:lang w:val="en-GB"/>
        </w:rPr>
        <w:t>References</w:t>
      </w:r>
    </w:p>
    <w:p xmlns:wp14="http://schemas.microsoft.com/office/word/2010/wordml" w:rsidRPr="007915FA" w:rsidR="00DB0767" w:rsidRDefault="00DB0767" w14:paraId="07599370" wp14:textId="77777777">
      <w:pPr>
        <w:widowControl/>
        <w:tabs>
          <w:tab w:val="left" w:pos="576"/>
        </w:tabs>
        <w:ind w:left="539"/>
        <w:rPr>
          <w:rFonts w:ascii="Arial" w:hAnsi="Arial" w:cs="Arial"/>
          <w:lang w:val="en-GB"/>
        </w:rPr>
      </w:pPr>
      <w:r w:rsidRPr="007915FA">
        <w:rPr>
          <w:rFonts w:ascii="Arial" w:hAnsi="Arial" w:cs="Arial"/>
          <w:lang w:val="en-GB"/>
        </w:rPr>
        <w:t>Health and Safety at Work Act 1974</w:t>
      </w:r>
    </w:p>
    <w:p xmlns:wp14="http://schemas.microsoft.com/office/word/2010/wordml" w:rsidRPr="007915FA" w:rsidR="00DB0767" w:rsidRDefault="00DB0767" w14:paraId="6FB8B62E" wp14:textId="77777777">
      <w:pPr>
        <w:widowControl/>
        <w:tabs>
          <w:tab w:val="left" w:pos="576"/>
        </w:tabs>
        <w:ind w:left="539"/>
        <w:rPr>
          <w:rFonts w:ascii="Arial" w:hAnsi="Arial" w:cs="Arial"/>
          <w:lang w:val="en-GB"/>
        </w:rPr>
      </w:pPr>
      <w:r w:rsidRPr="007915FA">
        <w:rPr>
          <w:rFonts w:ascii="Arial" w:hAnsi="Arial" w:cs="Arial"/>
          <w:lang w:val="en-GB"/>
        </w:rPr>
        <w:t>Control of Substance Hazardous to Health Regulations 1999 (COSHH)</w:t>
      </w:r>
    </w:p>
    <w:p xmlns:wp14="http://schemas.microsoft.com/office/word/2010/wordml" w:rsidRPr="007915FA" w:rsidR="00DB0767" w:rsidRDefault="00DB0767" w14:paraId="21E801C0" wp14:textId="77777777">
      <w:pPr>
        <w:widowControl/>
        <w:tabs>
          <w:tab w:val="left" w:pos="576"/>
        </w:tabs>
        <w:ind w:left="539"/>
        <w:rPr>
          <w:rFonts w:ascii="Arial" w:hAnsi="Arial" w:cs="Arial"/>
          <w:lang w:val="en-GB"/>
        </w:rPr>
      </w:pPr>
      <w:r w:rsidRPr="007915FA">
        <w:rPr>
          <w:rFonts w:ascii="Arial" w:hAnsi="Arial" w:cs="Arial"/>
          <w:lang w:val="en-GB"/>
        </w:rPr>
        <w:t>Health and Safety Regulations 1992</w:t>
      </w:r>
    </w:p>
    <w:p xmlns:wp14="http://schemas.microsoft.com/office/word/2010/wordml" w:rsidRPr="007915FA" w:rsidR="00DB0767" w:rsidRDefault="00DB0767" w14:paraId="2EB35DDB" wp14:textId="77777777">
      <w:pPr>
        <w:widowControl/>
        <w:tabs>
          <w:tab w:val="left" w:pos="576"/>
        </w:tabs>
        <w:ind w:left="539"/>
        <w:rPr>
          <w:rFonts w:ascii="Arial" w:hAnsi="Arial" w:cs="Arial"/>
          <w:lang w:val="en-GB"/>
        </w:rPr>
      </w:pPr>
      <w:r w:rsidRPr="007915FA">
        <w:rPr>
          <w:rFonts w:ascii="Arial" w:hAnsi="Arial" w:cs="Arial"/>
          <w:lang w:val="en-GB"/>
        </w:rPr>
        <w:t xml:space="preserve">Reporting of Injuries, Diseases and Dangerous Occurrences Regulations </w:t>
      </w:r>
      <w:r w:rsidRPr="00337E17" w:rsidR="00F9542E">
        <w:rPr>
          <w:rStyle w:val="Emphasis"/>
          <w:rFonts w:ascii="Arial" w:hAnsi="Arial" w:cs="Arial"/>
          <w:bCs/>
          <w:i w:val="0"/>
          <w:iCs w:val="0"/>
          <w:shd w:val="clear" w:color="auto" w:fill="FFFFFF"/>
        </w:rPr>
        <w:t>2013</w:t>
      </w:r>
      <w:r w:rsidRPr="00F9542E" w:rsidR="00F9542E">
        <w:rPr>
          <w:rFonts w:ascii="Arial" w:hAnsi="Arial" w:cs="Arial"/>
          <w:shd w:val="clear" w:color="auto" w:fill="FFFFFF"/>
        </w:rPr>
        <w:t> (RIDDOR).</w:t>
      </w:r>
    </w:p>
    <w:p xmlns:wp14="http://schemas.microsoft.com/office/word/2010/wordml" w:rsidRPr="007915FA" w:rsidR="00C936D1" w:rsidP="00C936D1" w:rsidRDefault="00DB0767" w14:paraId="58B13F82" wp14:textId="77777777">
      <w:pPr>
        <w:widowControl/>
        <w:tabs>
          <w:tab w:val="left" w:pos="576"/>
        </w:tabs>
        <w:ind w:left="539"/>
        <w:rPr>
          <w:rFonts w:ascii="Arial" w:hAnsi="Arial" w:cs="Arial"/>
          <w:lang w:val="en-GB"/>
        </w:rPr>
      </w:pPr>
      <w:r w:rsidRPr="007915FA">
        <w:rPr>
          <w:rFonts w:ascii="Arial" w:hAnsi="Arial" w:cs="Arial"/>
          <w:lang w:val="en-GB"/>
        </w:rPr>
        <w:t xml:space="preserve">The Children Act 1989 </w:t>
      </w:r>
    </w:p>
    <w:p xmlns:wp14="http://schemas.microsoft.com/office/word/2010/wordml" w:rsidRPr="007915FA" w:rsidR="00DB0767" w:rsidP="00C936D1" w:rsidRDefault="00DB0767" w14:paraId="72EC6A4F" wp14:textId="77777777">
      <w:pPr>
        <w:widowControl/>
        <w:tabs>
          <w:tab w:val="left" w:pos="576"/>
        </w:tabs>
        <w:ind w:left="539"/>
        <w:rPr>
          <w:rFonts w:ascii="Arial" w:hAnsi="Arial" w:cs="Arial"/>
          <w:lang w:val="en-GB"/>
        </w:rPr>
      </w:pPr>
      <w:r w:rsidRPr="007915FA">
        <w:rPr>
          <w:rFonts w:ascii="Arial" w:hAnsi="Arial" w:cs="Arial"/>
          <w:lang w:val="en-GB"/>
        </w:rPr>
        <w:t>Health and Safety of Pupils on Educational Visits 1998(HSPEV)</w:t>
      </w:r>
    </w:p>
    <w:p xmlns:wp14="http://schemas.microsoft.com/office/word/2010/wordml" w:rsidRPr="007915FA" w:rsidR="00DB0767" w:rsidRDefault="00DB0767" w14:paraId="765EE982" wp14:textId="77777777">
      <w:pPr>
        <w:pStyle w:val="BodyTextIndent"/>
        <w:ind w:left="539"/>
        <w:rPr>
          <w:rFonts w:ascii="Arial" w:hAnsi="Arial" w:cs="Arial"/>
          <w:lang w:val="en-GB"/>
        </w:rPr>
      </w:pPr>
      <w:r w:rsidRPr="007915FA">
        <w:rPr>
          <w:rFonts w:ascii="Arial" w:hAnsi="Arial" w:cs="Arial"/>
          <w:lang w:val="en-GB"/>
        </w:rPr>
        <w:t>Safety in Outdoor Education 1989</w:t>
      </w:r>
    </w:p>
    <w:p xmlns:wp14="http://schemas.microsoft.com/office/word/2010/wordml" w:rsidRPr="007915FA" w:rsidR="00DB0767" w:rsidRDefault="00DB0767" w14:paraId="0082101D" wp14:textId="77777777">
      <w:pPr>
        <w:pStyle w:val="BodyTextIndent"/>
        <w:ind w:left="539"/>
        <w:rPr>
          <w:rFonts w:ascii="Arial" w:hAnsi="Arial" w:cs="Arial"/>
          <w:lang w:val="en-GB"/>
        </w:rPr>
      </w:pPr>
      <w:r w:rsidRPr="007915FA">
        <w:rPr>
          <w:rFonts w:ascii="Arial" w:hAnsi="Arial" w:cs="Arial"/>
          <w:lang w:val="en-GB"/>
        </w:rPr>
        <w:t>Safe Practice in Physical Education</w:t>
      </w:r>
    </w:p>
    <w:p xmlns:wp14="http://schemas.microsoft.com/office/word/2010/wordml" w:rsidRPr="007915FA" w:rsidR="00DB0767" w:rsidRDefault="00DB0767" w14:paraId="4FA27082" wp14:textId="77777777">
      <w:pPr>
        <w:pStyle w:val="BodyTextIndent"/>
        <w:ind w:left="539"/>
        <w:rPr>
          <w:rFonts w:ascii="Arial" w:hAnsi="Arial" w:cs="Arial"/>
          <w:lang w:val="en-GB"/>
        </w:rPr>
      </w:pPr>
      <w:r w:rsidRPr="007915FA">
        <w:rPr>
          <w:rFonts w:ascii="Arial" w:hAnsi="Arial" w:cs="Arial"/>
          <w:lang w:val="en-GB"/>
        </w:rPr>
        <w:t>Standards for Adventure DfES 2002</w:t>
      </w:r>
    </w:p>
    <w:p xmlns:wp14="http://schemas.microsoft.com/office/word/2010/wordml" w:rsidRPr="007915FA" w:rsidR="00DB0767" w:rsidRDefault="00DB0767" w14:paraId="6919B1B7" wp14:textId="46B2438F">
      <w:pPr>
        <w:pStyle w:val="Heading1"/>
        <w:widowControl/>
        <w:tabs>
          <w:tab w:val="left" w:pos="432"/>
        </w:tabs>
        <w:ind w:left="432" w:hanging="432"/>
        <w:rPr>
          <w:rFonts w:cs="Arial"/>
          <w:lang w:val="en-GB"/>
        </w:rPr>
      </w:pPr>
      <w:r w:rsidRPr="007915FA" w:rsidR="00DB0767">
        <w:rPr>
          <w:rFonts w:cs="Arial"/>
          <w:lang w:val="en-GB"/>
        </w:rPr>
        <w:t>4</w:t>
      </w:r>
      <w:r w:rsidRPr="007915FA" w:rsidR="1628E50C">
        <w:rPr>
          <w:rFonts w:cs="Arial"/>
          <w:lang w:val="en-GB"/>
        </w:rPr>
        <w:t xml:space="preserve"> </w:t>
      </w:r>
      <w:r w:rsidRPr="007915FA">
        <w:rPr>
          <w:rFonts w:cs="Arial"/>
          <w:lang w:val="en-GB"/>
        </w:rPr>
        <w:tab/>
      </w:r>
      <w:r w:rsidRPr="007915FA" w:rsidR="00DB0767">
        <w:rPr>
          <w:rFonts w:cs="Arial"/>
          <w:lang w:val="en-GB"/>
        </w:rPr>
        <w:t>Introduction</w:t>
      </w:r>
    </w:p>
    <w:p xmlns:wp14="http://schemas.microsoft.com/office/word/2010/wordml" w:rsidRPr="007915FA" w:rsidR="00DB0767" w:rsidRDefault="00DB0767" w14:paraId="0E3C956A" wp14:textId="2704D634">
      <w:pPr>
        <w:widowControl/>
        <w:tabs>
          <w:tab w:val="left" w:pos="576"/>
        </w:tabs>
        <w:ind w:left="432"/>
        <w:rPr>
          <w:rFonts w:ascii="Arial" w:hAnsi="Arial" w:cs="Arial"/>
          <w:lang w:val="en-GB"/>
        </w:rPr>
      </w:pPr>
      <w:r w:rsidRPr="1EA883F6" w:rsidR="00DB0767">
        <w:rPr>
          <w:rFonts w:ascii="Arial" w:hAnsi="Arial" w:cs="Arial"/>
          <w:lang w:val="en-GB"/>
        </w:rPr>
        <w:t xml:space="preserve">Outdoor Education is recognised as an important tool in helping underachieving young people to raise their self-esteem and thereby enhance their life chances.  Due regard must be taken to the potential risks associated with working with young people outside the classroom / </w:t>
      </w:r>
      <w:r w:rsidRPr="1EA883F6" w:rsidR="00403508">
        <w:rPr>
          <w:rFonts w:ascii="Arial" w:hAnsi="Arial" w:cs="Arial"/>
          <w:lang w:val="en-GB"/>
        </w:rPr>
        <w:t>house</w:t>
      </w:r>
      <w:r w:rsidRPr="1EA883F6" w:rsidR="00DB0767">
        <w:rPr>
          <w:rFonts w:ascii="Arial" w:hAnsi="Arial" w:cs="Arial"/>
          <w:lang w:val="en-GB"/>
        </w:rPr>
        <w:t xml:space="preserve"> in any activity. This procedure / guidance reflects good practice in physical </w:t>
      </w:r>
      <w:r w:rsidRPr="1EA883F6" w:rsidR="6C02F748">
        <w:rPr>
          <w:rFonts w:ascii="Arial" w:hAnsi="Arial" w:cs="Arial"/>
          <w:lang w:val="en-GB"/>
        </w:rPr>
        <w:t>education, of</w:t>
      </w:r>
      <w:r w:rsidRPr="1EA883F6" w:rsidR="00DB0767">
        <w:rPr>
          <w:rFonts w:ascii="Arial" w:hAnsi="Arial" w:cs="Arial"/>
          <w:lang w:val="en-GB"/>
        </w:rPr>
        <w:t xml:space="preserve"> which adventurous outdoor activities forms a part, and follows good practice recommendations from the above references. The DfES publication Health and Safety of Pupils on Educational Visits and newly released Standards for Adventure </w:t>
      </w:r>
      <w:r w:rsidRPr="1EA883F6" w:rsidR="00DB0767">
        <w:rPr>
          <w:rFonts w:ascii="Arial" w:hAnsi="Arial" w:cs="Arial"/>
          <w:b w:val="1"/>
          <w:bCs w:val="1"/>
          <w:lang w:val="en-GB"/>
        </w:rPr>
        <w:t>must</w:t>
      </w:r>
      <w:r w:rsidRPr="1EA883F6" w:rsidR="00DB0767">
        <w:rPr>
          <w:rFonts w:ascii="Arial" w:hAnsi="Arial" w:cs="Arial"/>
          <w:lang w:val="en-GB"/>
        </w:rPr>
        <w:t xml:space="preserve"> be read in conjunction with these guidelines /procedures by </w:t>
      </w:r>
      <w:r w:rsidRPr="1EA883F6" w:rsidR="00DB0767">
        <w:rPr>
          <w:rFonts w:ascii="Arial" w:hAnsi="Arial" w:cs="Arial"/>
          <w:b w:val="1"/>
          <w:bCs w:val="1"/>
          <w:lang w:val="en-GB"/>
        </w:rPr>
        <w:t>all</w:t>
      </w:r>
      <w:r w:rsidRPr="1EA883F6" w:rsidR="00DB0767">
        <w:rPr>
          <w:rFonts w:ascii="Arial" w:hAnsi="Arial" w:cs="Arial"/>
          <w:lang w:val="en-GB"/>
        </w:rPr>
        <w:t xml:space="preserve"> members of staff, taking pupils out on visits. (Copies available from Head Office or visit </w:t>
      </w:r>
      <w:hyperlink r:id="R19fe22aa41434321">
        <w:r w:rsidRPr="1EA883F6" w:rsidR="00DB0767">
          <w:rPr>
            <w:rStyle w:val="Hyperlink"/>
            <w:rFonts w:ascii="Arial" w:hAnsi="Arial" w:cs="Arial"/>
            <w:lang w:val="en-GB"/>
          </w:rPr>
          <w:t>www.teachernet.gov.uk/visits</w:t>
        </w:r>
      </w:hyperlink>
      <w:r w:rsidRPr="1EA883F6" w:rsidR="00DB0767">
        <w:rPr>
          <w:rFonts w:ascii="Arial" w:hAnsi="Arial" w:cs="Arial"/>
          <w:lang w:val="en-GB"/>
        </w:rPr>
        <w:t>)</w:t>
      </w:r>
    </w:p>
    <w:p xmlns:wp14="http://schemas.microsoft.com/office/word/2010/wordml" w:rsidRPr="007915FA" w:rsidR="00DB0767" w:rsidRDefault="00DB0767" w14:paraId="7F06DB44" wp14:textId="77777777">
      <w:pPr>
        <w:widowControl/>
        <w:tabs>
          <w:tab w:val="left" w:pos="576"/>
        </w:tabs>
        <w:ind w:left="431"/>
        <w:rPr>
          <w:rFonts w:ascii="Arial" w:hAnsi="Arial" w:cs="Arial"/>
          <w:lang w:val="en-GB"/>
        </w:rPr>
      </w:pPr>
      <w:r w:rsidRPr="007915FA">
        <w:rPr>
          <w:rFonts w:ascii="Arial" w:hAnsi="Arial" w:cs="Arial"/>
          <w:lang w:val="en-GB"/>
        </w:rPr>
        <w:lastRenderedPageBreak/>
        <w:t xml:space="preserve">Quote </w:t>
      </w:r>
    </w:p>
    <w:p xmlns:wp14="http://schemas.microsoft.com/office/word/2010/wordml" w:rsidRPr="007915FA" w:rsidR="00DB0767" w:rsidRDefault="00DB0767" w14:paraId="73D72C4C" wp14:textId="77777777">
      <w:pPr>
        <w:pStyle w:val="BodyTextIndent2"/>
        <w:rPr>
          <w:rFonts w:ascii="Arial" w:hAnsi="Arial" w:cs="Arial"/>
        </w:rPr>
      </w:pPr>
      <w:r w:rsidRPr="007915FA">
        <w:rPr>
          <w:rFonts w:ascii="Arial" w:hAnsi="Arial" w:cs="Arial"/>
        </w:rPr>
        <w:t xml:space="preserve">“The law does not require absolute safety. Teachers and coaches are not required to attempt to take away all risks-particularly where they may be inherent in the enjoyment of the game according to accepted rules and standards. They are however required to follow safe practice and minimise risk.” School Sport and the Law (E. Grayson) 2001  </w:t>
      </w:r>
    </w:p>
    <w:p xmlns:wp14="http://schemas.microsoft.com/office/word/2010/wordml" w:rsidRPr="007915FA" w:rsidR="00DB0767" w:rsidRDefault="00DB0767" w14:paraId="21A6AA49" wp14:textId="5B56175A">
      <w:pPr>
        <w:pStyle w:val="Heading1"/>
        <w:widowControl/>
        <w:tabs>
          <w:tab w:val="left" w:pos="432"/>
        </w:tabs>
        <w:ind w:left="431" w:hanging="431"/>
        <w:rPr>
          <w:rFonts w:cs="Arial"/>
          <w:lang w:val="en-GB"/>
        </w:rPr>
      </w:pPr>
      <w:r w:rsidRPr="007915FA" w:rsidR="00DB0767">
        <w:rPr>
          <w:rFonts w:cs="Arial"/>
          <w:lang w:val="en-GB"/>
        </w:rPr>
        <w:t>5</w:t>
      </w:r>
      <w:r w:rsidRPr="007915FA" w:rsidR="0FADF98E">
        <w:rPr>
          <w:rFonts w:cs="Arial"/>
          <w:lang w:val="en-GB"/>
        </w:rPr>
        <w:t xml:space="preserve"> </w:t>
      </w:r>
      <w:r w:rsidRPr="007915FA">
        <w:rPr>
          <w:rFonts w:cs="Arial"/>
          <w:lang w:val="en-GB"/>
        </w:rPr>
        <w:tab/>
      </w:r>
      <w:r w:rsidRPr="007915FA" w:rsidR="00DB0767">
        <w:rPr>
          <w:rFonts w:cs="Arial"/>
          <w:lang w:val="en-GB"/>
        </w:rPr>
        <w:t>Action</w:t>
      </w:r>
    </w:p>
    <w:p xmlns:wp14="http://schemas.microsoft.com/office/word/2010/wordml" w:rsidRPr="007915FA" w:rsidR="00DB0767" w:rsidRDefault="00DB0767" w14:paraId="02EB378F" wp14:textId="77777777">
      <w:pPr>
        <w:widowControl/>
        <w:rPr>
          <w:rFonts w:ascii="Arial" w:hAnsi="Arial" w:cs="Arial"/>
          <w:lang w:val="en-GB"/>
        </w:rPr>
      </w:pPr>
    </w:p>
    <w:tbl>
      <w:tblPr>
        <w:tblW w:w="9174" w:type="dxa"/>
        <w:tblInd w:w="18" w:type="dxa"/>
        <w:tblLayout w:type="fixed"/>
        <w:tblLook w:val="0000" w:firstRow="0" w:lastRow="0" w:firstColumn="0" w:lastColumn="0" w:noHBand="0" w:noVBand="0"/>
      </w:tblPr>
      <w:tblGrid>
        <w:gridCol w:w="7320"/>
        <w:gridCol w:w="1854"/>
      </w:tblGrid>
      <w:tr xmlns:wp14="http://schemas.microsoft.com/office/word/2010/wordml" w:rsidRPr="007915FA" w:rsidR="00DB0767" w:rsidTr="1EA883F6" w14:paraId="77B1E66E" wp14:textId="77777777">
        <w:tblPrEx>
          <w:tblCellMar>
            <w:top w:w="0" w:type="dxa"/>
            <w:bottom w:w="0" w:type="dxa"/>
          </w:tblCellMar>
        </w:tblPrEx>
        <w:trPr>
          <w:cantSplit/>
        </w:trPr>
        <w:tc>
          <w:tcPr>
            <w:tcW w:w="7320" w:type="dxa"/>
            <w:tcBorders>
              <w:right w:val="dashed" w:color="auto" w:sz="4" w:space="0"/>
            </w:tcBorders>
            <w:tcMar/>
          </w:tcPr>
          <w:p w:rsidRPr="00B976A7" w:rsidR="00DB0767" w:rsidRDefault="00DB0767" w14:paraId="4DD02D1C" wp14:textId="77777777">
            <w:pPr>
              <w:widowControl/>
              <w:rPr>
                <w:rFonts w:ascii="Arial" w:hAnsi="Arial" w:cs="Arial"/>
                <w:b/>
                <w:szCs w:val="24"/>
                <w:lang w:val="en-GB"/>
              </w:rPr>
            </w:pPr>
            <w:r w:rsidRPr="00B976A7">
              <w:rPr>
                <w:rFonts w:ascii="Arial" w:hAnsi="Arial" w:cs="Arial"/>
                <w:b/>
                <w:szCs w:val="24"/>
                <w:lang w:val="en-GB"/>
              </w:rPr>
              <w:t>Approval of Visits</w:t>
            </w:r>
          </w:p>
        </w:tc>
        <w:tc>
          <w:tcPr>
            <w:tcW w:w="1854" w:type="dxa"/>
            <w:tcBorders>
              <w:left w:val="dashed" w:color="auto" w:sz="4" w:space="0"/>
            </w:tcBorders>
            <w:tcMar/>
          </w:tcPr>
          <w:p w:rsidRPr="00B976A7" w:rsidR="00DB0767" w:rsidRDefault="00DB0767" w14:paraId="5DD9C098" wp14:textId="77777777">
            <w:pPr>
              <w:widowControl/>
              <w:rPr>
                <w:rFonts w:ascii="Arial" w:hAnsi="Arial" w:cs="Arial"/>
                <w:b/>
                <w:szCs w:val="24"/>
                <w:lang w:val="en-GB"/>
              </w:rPr>
            </w:pPr>
            <w:r w:rsidRPr="00B976A7">
              <w:rPr>
                <w:rFonts w:ascii="Arial" w:hAnsi="Arial" w:cs="Arial"/>
                <w:b/>
                <w:szCs w:val="24"/>
                <w:lang w:val="en-GB"/>
              </w:rPr>
              <w:t>Person Responsible</w:t>
            </w:r>
          </w:p>
        </w:tc>
      </w:tr>
      <w:tr xmlns:wp14="http://schemas.microsoft.com/office/word/2010/wordml" w:rsidRPr="007915FA" w:rsidR="00DB0767" w:rsidTr="1EA883F6" w14:paraId="74499AD4" wp14:textId="77777777">
        <w:tblPrEx>
          <w:tblCellMar>
            <w:top w:w="0" w:type="dxa"/>
            <w:bottom w:w="0" w:type="dxa"/>
          </w:tblCellMar>
        </w:tblPrEx>
        <w:trPr>
          <w:cantSplit/>
        </w:trPr>
        <w:tc>
          <w:tcPr>
            <w:tcW w:w="7320" w:type="dxa"/>
            <w:tcBorders>
              <w:right w:val="dashed" w:color="auto" w:sz="4" w:space="0"/>
            </w:tcBorders>
            <w:tcMar/>
          </w:tcPr>
          <w:p w:rsidRPr="00B976A7" w:rsidR="00DB0767" w:rsidP="1EA883F6" w:rsidRDefault="00DB0767" w14:paraId="5D2F5CCE" wp14:textId="021A7826">
            <w:pPr>
              <w:widowControl/>
              <w:tabs>
                <w:tab w:val="left" w:pos="576"/>
              </w:tabs>
              <w:ind w:left="576" w:hanging="576"/>
              <w:rPr>
                <w:rFonts w:ascii="Arial" w:hAnsi="Arial" w:cs="Arial"/>
                <w:lang w:val="en-GB"/>
              </w:rPr>
            </w:pPr>
            <w:r w:rsidRPr="1EA883F6" w:rsidR="00DB0767">
              <w:rPr>
                <w:rFonts w:ascii="Arial" w:hAnsi="Arial" w:cs="Arial"/>
                <w:lang w:val="en-GB"/>
              </w:rPr>
              <w:t>5.1</w:t>
            </w:r>
            <w:r w:rsidRPr="1EA883F6" w:rsidR="5F9FE4E5">
              <w:rPr>
                <w:rFonts w:ascii="Arial" w:hAnsi="Arial" w:cs="Arial"/>
                <w:lang w:val="en-GB"/>
              </w:rPr>
              <w:t xml:space="preserve"> </w:t>
            </w:r>
            <w:r w:rsidRPr="00B976A7">
              <w:rPr>
                <w:rFonts w:ascii="Arial" w:hAnsi="Arial" w:cs="Arial"/>
                <w:szCs w:val="24"/>
                <w:lang w:val="en-GB"/>
              </w:rPr>
              <w:tab/>
            </w:r>
            <w:r w:rsidRPr="1EA883F6" w:rsidR="00DB0767">
              <w:rPr>
                <w:rFonts w:ascii="Arial" w:hAnsi="Arial" w:cs="Arial"/>
                <w:lang w:val="en-GB"/>
              </w:rPr>
              <w:t xml:space="preserve">In the context of this document, parents </w:t>
            </w:r>
            <w:r w:rsidRPr="1EA883F6" w:rsidR="26629553">
              <w:rPr>
                <w:rFonts w:ascii="Arial" w:hAnsi="Arial" w:cs="Arial"/>
                <w:lang w:val="en-GB"/>
              </w:rPr>
              <w:t>refer</w:t>
            </w:r>
            <w:r w:rsidRPr="1EA883F6" w:rsidR="00DB0767">
              <w:rPr>
                <w:rFonts w:ascii="Arial" w:hAnsi="Arial" w:cs="Arial"/>
                <w:lang w:val="en-GB"/>
              </w:rPr>
              <w:t xml:space="preserve"> to all those with parental responsibility.</w:t>
            </w:r>
          </w:p>
        </w:tc>
        <w:tc>
          <w:tcPr>
            <w:tcW w:w="1854" w:type="dxa"/>
            <w:tcBorders>
              <w:left w:val="dashed" w:color="auto" w:sz="4" w:space="0"/>
            </w:tcBorders>
            <w:tcMar/>
          </w:tcPr>
          <w:p w:rsidRPr="00B976A7" w:rsidR="00DB0767" w:rsidRDefault="00DB0767" w14:paraId="6A05A809" wp14:textId="77777777">
            <w:pPr>
              <w:widowControl/>
              <w:rPr>
                <w:rFonts w:ascii="Arial" w:hAnsi="Arial" w:cs="Arial"/>
                <w:szCs w:val="24"/>
                <w:lang w:val="en-GB"/>
              </w:rPr>
            </w:pPr>
          </w:p>
        </w:tc>
      </w:tr>
      <w:tr xmlns:wp14="http://schemas.microsoft.com/office/word/2010/wordml" w:rsidRPr="007915FA" w:rsidR="00DB0767" w:rsidTr="1EA883F6" w14:paraId="01518CFA" wp14:textId="77777777">
        <w:tblPrEx>
          <w:tblCellMar>
            <w:top w:w="0" w:type="dxa"/>
            <w:bottom w:w="0" w:type="dxa"/>
          </w:tblCellMar>
        </w:tblPrEx>
        <w:trPr>
          <w:cantSplit/>
        </w:trPr>
        <w:tc>
          <w:tcPr>
            <w:tcW w:w="7320" w:type="dxa"/>
            <w:tcBorders>
              <w:right w:val="dashed" w:color="auto" w:sz="4" w:space="0"/>
            </w:tcBorders>
            <w:tcMar/>
          </w:tcPr>
          <w:p w:rsidRPr="00B976A7" w:rsidR="00DB0767" w:rsidP="1EA883F6" w:rsidRDefault="00DB0767" w14:paraId="4113579C" wp14:textId="0EFA1D33">
            <w:pPr>
              <w:widowControl/>
              <w:tabs>
                <w:tab w:val="left" w:pos="576"/>
              </w:tabs>
              <w:ind w:left="576" w:hanging="576"/>
              <w:rPr>
                <w:rFonts w:ascii="Arial" w:hAnsi="Arial" w:cs="Arial"/>
                <w:lang w:val="en-GB"/>
              </w:rPr>
            </w:pPr>
            <w:r w:rsidRPr="1EA883F6" w:rsidR="00DB0767">
              <w:rPr>
                <w:rFonts w:ascii="Arial" w:hAnsi="Arial" w:cs="Arial"/>
                <w:lang w:val="en-GB"/>
              </w:rPr>
              <w:t>5.2</w:t>
            </w:r>
            <w:r w:rsidRPr="1EA883F6" w:rsidR="112F4438">
              <w:rPr>
                <w:rFonts w:ascii="Arial" w:hAnsi="Arial" w:cs="Arial"/>
                <w:lang w:val="en-GB"/>
              </w:rPr>
              <w:t xml:space="preserve"> </w:t>
            </w:r>
            <w:r w:rsidRPr="00B976A7">
              <w:rPr>
                <w:rFonts w:ascii="Arial" w:hAnsi="Arial" w:cs="Arial"/>
                <w:szCs w:val="24"/>
                <w:lang w:val="en-GB"/>
              </w:rPr>
              <w:tab/>
            </w:r>
            <w:r w:rsidRPr="1EA883F6" w:rsidR="00DB0767">
              <w:rPr>
                <w:rFonts w:ascii="Arial" w:hAnsi="Arial" w:cs="Arial"/>
                <w:lang w:val="en-GB"/>
              </w:rPr>
              <w:t xml:space="preserve">For </w:t>
            </w:r>
            <w:r w:rsidRPr="1EA883F6" w:rsidR="00DB0767">
              <w:rPr>
                <w:rFonts w:ascii="Arial" w:hAnsi="Arial" w:cs="Arial"/>
                <w:b w:val="1"/>
                <w:bCs w:val="1"/>
                <w:lang w:val="en-GB"/>
              </w:rPr>
              <w:t>all</w:t>
            </w:r>
            <w:r w:rsidRPr="1EA883F6" w:rsidR="00DB0767">
              <w:rPr>
                <w:rFonts w:ascii="Arial" w:hAnsi="Arial" w:cs="Arial"/>
                <w:lang w:val="en-GB"/>
              </w:rPr>
              <w:t xml:space="preserve"> offsite activities of whatever nature agreement needs to be sought from the Head of Education or his delegate, prior to the visit, taking place. Outdoor Education Approval (v1). In all </w:t>
            </w:r>
            <w:r w:rsidRPr="1EA883F6" w:rsidR="251B7BEC">
              <w:rPr>
                <w:rFonts w:ascii="Arial" w:hAnsi="Arial" w:cs="Arial"/>
                <w:lang w:val="en-GB"/>
              </w:rPr>
              <w:t>instances,</w:t>
            </w:r>
            <w:r w:rsidRPr="1EA883F6" w:rsidR="00DB0767">
              <w:rPr>
                <w:rFonts w:ascii="Arial" w:hAnsi="Arial" w:cs="Arial"/>
                <w:lang w:val="en-GB"/>
              </w:rPr>
              <w:t xml:space="preserve"> formal planning needs to take place.  </w:t>
            </w:r>
          </w:p>
        </w:tc>
        <w:tc>
          <w:tcPr>
            <w:tcW w:w="1854" w:type="dxa"/>
            <w:tcBorders>
              <w:left w:val="dashed" w:color="auto" w:sz="4" w:space="0"/>
            </w:tcBorders>
            <w:tcMar/>
          </w:tcPr>
          <w:p w:rsidRPr="00B976A7" w:rsidR="00DB0767" w:rsidRDefault="00DB0767" w14:paraId="52049D5D" wp14:textId="77777777">
            <w:pPr>
              <w:widowControl/>
              <w:rPr>
                <w:rFonts w:ascii="Arial" w:hAnsi="Arial" w:cs="Arial"/>
                <w:szCs w:val="24"/>
                <w:lang w:val="en-GB"/>
              </w:rPr>
            </w:pPr>
            <w:r w:rsidRPr="00B976A7">
              <w:rPr>
                <w:rFonts w:ascii="Arial" w:hAnsi="Arial" w:cs="Arial"/>
                <w:szCs w:val="24"/>
                <w:lang w:val="en-GB"/>
              </w:rPr>
              <w:t>All Staff</w:t>
            </w:r>
          </w:p>
        </w:tc>
      </w:tr>
      <w:tr xmlns:wp14="http://schemas.microsoft.com/office/word/2010/wordml" w:rsidRPr="007915FA" w:rsidR="00DB0767" w:rsidTr="1EA883F6" w14:paraId="57A0C106" wp14:textId="77777777">
        <w:tblPrEx>
          <w:tblCellMar>
            <w:top w:w="0" w:type="dxa"/>
            <w:bottom w:w="0" w:type="dxa"/>
          </w:tblCellMar>
        </w:tblPrEx>
        <w:trPr>
          <w:cantSplit/>
        </w:trPr>
        <w:tc>
          <w:tcPr>
            <w:tcW w:w="7320" w:type="dxa"/>
            <w:tcBorders>
              <w:right w:val="dashed" w:color="auto" w:sz="4" w:space="0"/>
            </w:tcBorders>
            <w:tcMar/>
          </w:tcPr>
          <w:p w:rsidRPr="00B976A7" w:rsidR="00DB0767" w:rsidRDefault="00DB0767" w14:paraId="611B855A" wp14:textId="77777777">
            <w:pPr>
              <w:widowControl/>
              <w:tabs>
                <w:tab w:val="left" w:pos="576"/>
              </w:tabs>
              <w:ind w:left="576" w:hanging="576"/>
              <w:rPr>
                <w:rFonts w:ascii="Arial" w:hAnsi="Arial" w:cs="Arial"/>
                <w:b/>
                <w:bCs/>
                <w:szCs w:val="24"/>
                <w:lang w:val="en-GB"/>
              </w:rPr>
            </w:pPr>
            <w:r w:rsidRPr="00B976A7">
              <w:rPr>
                <w:rFonts w:ascii="Arial" w:hAnsi="Arial" w:cs="Arial"/>
                <w:szCs w:val="24"/>
                <w:lang w:val="en-GB"/>
              </w:rPr>
              <w:t xml:space="preserve">6   </w:t>
            </w:r>
            <w:r w:rsidRPr="00B976A7">
              <w:rPr>
                <w:rFonts w:ascii="Arial" w:hAnsi="Arial" w:cs="Arial"/>
                <w:b/>
                <w:bCs/>
                <w:szCs w:val="24"/>
                <w:lang w:val="en-GB"/>
              </w:rPr>
              <w:t>Planning</w:t>
            </w:r>
          </w:p>
        </w:tc>
        <w:tc>
          <w:tcPr>
            <w:tcW w:w="1854" w:type="dxa"/>
            <w:tcBorders>
              <w:left w:val="dashed" w:color="auto" w:sz="4" w:space="0"/>
            </w:tcBorders>
            <w:tcMar/>
          </w:tcPr>
          <w:p w:rsidRPr="00B976A7" w:rsidR="00DB0767" w:rsidRDefault="00DB0767" w14:paraId="5A39BBE3" wp14:textId="77777777">
            <w:pPr>
              <w:widowControl/>
              <w:rPr>
                <w:rFonts w:ascii="Arial" w:hAnsi="Arial" w:cs="Arial"/>
                <w:b/>
                <w:bCs/>
                <w:szCs w:val="24"/>
                <w:lang w:val="en-GB"/>
              </w:rPr>
            </w:pPr>
          </w:p>
        </w:tc>
      </w:tr>
      <w:tr xmlns:wp14="http://schemas.microsoft.com/office/word/2010/wordml" w:rsidRPr="007915FA" w:rsidR="00DB0767" w:rsidTr="1EA883F6" w14:paraId="66A3BB54" wp14:textId="77777777">
        <w:tblPrEx>
          <w:tblCellMar>
            <w:top w:w="0" w:type="dxa"/>
            <w:bottom w:w="0" w:type="dxa"/>
          </w:tblCellMar>
        </w:tblPrEx>
        <w:trPr>
          <w:cantSplit/>
        </w:trPr>
        <w:tc>
          <w:tcPr>
            <w:tcW w:w="7320" w:type="dxa"/>
            <w:tcBorders>
              <w:right w:val="dashed" w:color="auto" w:sz="4" w:space="0"/>
            </w:tcBorders>
            <w:tcMar/>
          </w:tcPr>
          <w:p w:rsidRPr="00B976A7" w:rsidR="00DB0767" w:rsidP="1EA883F6" w:rsidRDefault="00DB0767" w14:paraId="3061B26A" wp14:textId="04B3A19C">
            <w:pPr>
              <w:widowControl/>
              <w:tabs>
                <w:tab w:val="left" w:pos="576"/>
              </w:tabs>
              <w:ind w:left="576" w:hanging="576"/>
              <w:rPr>
                <w:rFonts w:ascii="Arial" w:hAnsi="Arial" w:cs="Arial"/>
                <w:lang w:val="en-GB"/>
              </w:rPr>
            </w:pPr>
            <w:r w:rsidRPr="1EA883F6" w:rsidR="00DB0767">
              <w:rPr>
                <w:rFonts w:ascii="Arial" w:hAnsi="Arial" w:cs="Arial"/>
                <w:lang w:val="en-GB"/>
              </w:rPr>
              <w:t>6.1</w:t>
            </w:r>
            <w:r w:rsidRPr="1EA883F6" w:rsidR="77A0A710">
              <w:rPr>
                <w:rFonts w:ascii="Arial" w:hAnsi="Arial" w:cs="Arial"/>
                <w:lang w:val="en-GB"/>
              </w:rPr>
              <w:t xml:space="preserve"> </w:t>
            </w:r>
            <w:r w:rsidRPr="00B976A7">
              <w:rPr>
                <w:rFonts w:ascii="Arial" w:hAnsi="Arial" w:cs="Arial"/>
                <w:szCs w:val="24"/>
                <w:lang w:val="en-GB"/>
              </w:rPr>
              <w:tab/>
            </w:r>
            <w:r w:rsidRPr="1EA883F6" w:rsidR="00DB0767">
              <w:rPr>
                <w:rFonts w:ascii="Arial" w:hAnsi="Arial" w:cs="Arial"/>
                <w:lang w:val="en-GB"/>
              </w:rPr>
              <w:t xml:space="preserve">For all activities a ‘risk assessment’ must be undertaken. For activities that pose significant risk, specialised assessments must be made. This is aimed at preventing risks or reducing them. If risks cannot be contained the visit </w:t>
            </w:r>
            <w:r w:rsidRPr="1EA883F6" w:rsidR="00DB0767">
              <w:rPr>
                <w:rFonts w:ascii="Arial" w:hAnsi="Arial" w:cs="Arial"/>
                <w:b w:val="1"/>
                <w:bCs w:val="1"/>
                <w:lang w:val="en-GB"/>
              </w:rPr>
              <w:t>must not</w:t>
            </w:r>
            <w:r w:rsidRPr="1EA883F6" w:rsidR="00DB0767">
              <w:rPr>
                <w:rFonts w:ascii="Arial" w:hAnsi="Arial" w:cs="Arial"/>
                <w:lang w:val="en-GB"/>
              </w:rPr>
              <w:t xml:space="preserve"> take place. </w:t>
            </w:r>
          </w:p>
        </w:tc>
        <w:tc>
          <w:tcPr>
            <w:tcW w:w="1854" w:type="dxa"/>
            <w:tcBorders>
              <w:left w:val="dashed" w:color="auto" w:sz="4" w:space="0"/>
            </w:tcBorders>
            <w:tcMar/>
          </w:tcPr>
          <w:p w:rsidRPr="00B976A7" w:rsidR="00DB0767" w:rsidRDefault="00DB0767" w14:paraId="41C8F396" wp14:textId="77777777">
            <w:pPr>
              <w:widowControl/>
              <w:rPr>
                <w:rFonts w:ascii="Arial" w:hAnsi="Arial" w:cs="Arial"/>
                <w:szCs w:val="24"/>
                <w:lang w:val="en-GB"/>
              </w:rPr>
            </w:pPr>
          </w:p>
        </w:tc>
      </w:tr>
      <w:tr xmlns:wp14="http://schemas.microsoft.com/office/word/2010/wordml" w:rsidRPr="00B976A7" w:rsidR="00DB0767" w:rsidTr="1EA883F6" w14:paraId="37E83860" wp14:textId="77777777">
        <w:tblPrEx>
          <w:tblCellMar>
            <w:top w:w="0" w:type="dxa"/>
            <w:bottom w:w="0" w:type="dxa"/>
          </w:tblCellMar>
        </w:tblPrEx>
        <w:trPr>
          <w:cantSplit/>
        </w:trPr>
        <w:tc>
          <w:tcPr>
            <w:tcW w:w="7320" w:type="dxa"/>
            <w:tcBorders>
              <w:right w:val="dashed" w:color="auto" w:sz="4" w:space="0"/>
            </w:tcBorders>
            <w:tcMar/>
          </w:tcPr>
          <w:p w:rsidRPr="00B976A7" w:rsidR="00DB0767" w:rsidRDefault="00DB0767" w14:paraId="0C8FD57B" wp14:textId="77777777">
            <w:pPr>
              <w:widowControl/>
              <w:numPr>
                <w:ilvl w:val="1"/>
                <w:numId w:val="2"/>
              </w:numPr>
              <w:tabs>
                <w:tab w:val="left" w:pos="576"/>
              </w:tabs>
              <w:rPr>
                <w:rFonts w:ascii="Arial" w:hAnsi="Arial" w:cs="Arial"/>
                <w:szCs w:val="24"/>
                <w:lang w:val="en-GB"/>
              </w:rPr>
            </w:pPr>
            <w:r w:rsidRPr="00B976A7">
              <w:rPr>
                <w:rFonts w:ascii="Arial" w:hAnsi="Arial" w:cs="Arial"/>
                <w:szCs w:val="24"/>
                <w:lang w:val="en-GB"/>
              </w:rPr>
              <w:t>Risk assessment should follow the framework of these questions.</w:t>
            </w:r>
          </w:p>
          <w:p w:rsidRPr="00B976A7" w:rsidR="00DB0767" w:rsidRDefault="00DB0767" w14:paraId="2AAEBAA6" wp14:textId="77777777">
            <w:pPr>
              <w:widowControl/>
              <w:numPr>
                <w:ilvl w:val="0"/>
                <w:numId w:val="3"/>
              </w:numPr>
              <w:tabs>
                <w:tab w:val="left" w:pos="576"/>
              </w:tabs>
              <w:rPr>
                <w:rFonts w:ascii="Arial" w:hAnsi="Arial" w:cs="Arial"/>
                <w:szCs w:val="24"/>
                <w:lang w:val="en-GB"/>
              </w:rPr>
            </w:pPr>
            <w:r w:rsidRPr="00B976A7">
              <w:rPr>
                <w:rFonts w:ascii="Arial" w:hAnsi="Arial" w:cs="Arial"/>
                <w:szCs w:val="24"/>
                <w:lang w:val="en-GB"/>
              </w:rPr>
              <w:t>What are the hazards?</w:t>
            </w:r>
          </w:p>
          <w:p w:rsidRPr="00B976A7" w:rsidR="00DB0767" w:rsidRDefault="00DB0767" w14:paraId="198E7F06" wp14:textId="77777777">
            <w:pPr>
              <w:widowControl/>
              <w:numPr>
                <w:ilvl w:val="0"/>
                <w:numId w:val="3"/>
              </w:numPr>
              <w:tabs>
                <w:tab w:val="left" w:pos="576"/>
              </w:tabs>
              <w:rPr>
                <w:rFonts w:ascii="Arial" w:hAnsi="Arial" w:cs="Arial"/>
                <w:szCs w:val="24"/>
                <w:lang w:val="en-GB"/>
              </w:rPr>
            </w:pPr>
            <w:r w:rsidRPr="00B976A7">
              <w:rPr>
                <w:rFonts w:ascii="Arial" w:hAnsi="Arial" w:cs="Arial"/>
                <w:szCs w:val="24"/>
                <w:lang w:val="en-GB"/>
              </w:rPr>
              <w:t>Who might be affected?</w:t>
            </w:r>
          </w:p>
          <w:p w:rsidRPr="00B976A7" w:rsidR="00DB0767" w:rsidRDefault="00DB0767" w14:paraId="25F90AB2" wp14:textId="77777777">
            <w:pPr>
              <w:widowControl/>
              <w:numPr>
                <w:ilvl w:val="0"/>
                <w:numId w:val="3"/>
              </w:numPr>
              <w:tabs>
                <w:tab w:val="left" w:pos="576"/>
              </w:tabs>
              <w:rPr>
                <w:rFonts w:ascii="Arial" w:hAnsi="Arial" w:cs="Arial"/>
                <w:szCs w:val="24"/>
                <w:lang w:val="en-GB"/>
              </w:rPr>
            </w:pPr>
            <w:r w:rsidRPr="00B976A7">
              <w:rPr>
                <w:rFonts w:ascii="Arial" w:hAnsi="Arial" w:cs="Arial"/>
                <w:szCs w:val="24"/>
                <w:lang w:val="en-GB"/>
              </w:rPr>
              <w:t>What safety measures need to be put in place to reduce the risk?</w:t>
            </w:r>
          </w:p>
          <w:p w:rsidRPr="00B976A7" w:rsidR="00DB0767" w:rsidRDefault="00DB0767" w14:paraId="0E521A50" wp14:textId="77777777">
            <w:pPr>
              <w:widowControl/>
              <w:numPr>
                <w:ilvl w:val="0"/>
                <w:numId w:val="3"/>
              </w:numPr>
              <w:tabs>
                <w:tab w:val="left" w:pos="576"/>
              </w:tabs>
              <w:rPr>
                <w:rFonts w:ascii="Arial" w:hAnsi="Arial" w:cs="Arial"/>
                <w:szCs w:val="24"/>
                <w:lang w:val="en-GB"/>
              </w:rPr>
            </w:pPr>
            <w:r w:rsidRPr="00B976A7">
              <w:rPr>
                <w:rFonts w:ascii="Arial" w:hAnsi="Arial" w:cs="Arial"/>
                <w:szCs w:val="24"/>
                <w:lang w:val="en-GB"/>
              </w:rPr>
              <w:t>Can the group leader put the safety measures in place?</w:t>
            </w:r>
          </w:p>
          <w:p w:rsidRPr="00B976A7" w:rsidR="00DB0767" w:rsidRDefault="00DB0767" w14:paraId="08FC3282" wp14:textId="77777777">
            <w:pPr>
              <w:widowControl/>
              <w:numPr>
                <w:ilvl w:val="0"/>
                <w:numId w:val="3"/>
              </w:numPr>
              <w:tabs>
                <w:tab w:val="left" w:pos="576"/>
              </w:tabs>
              <w:rPr>
                <w:rFonts w:ascii="Arial" w:hAnsi="Arial" w:cs="Arial"/>
                <w:szCs w:val="24"/>
                <w:lang w:val="en-GB"/>
              </w:rPr>
            </w:pPr>
            <w:r w:rsidRPr="00B976A7">
              <w:rPr>
                <w:rFonts w:ascii="Arial" w:hAnsi="Arial" w:cs="Arial"/>
                <w:szCs w:val="24"/>
                <w:lang w:val="en-GB"/>
              </w:rPr>
              <w:t>What needs to be done in an emergency?</w:t>
            </w:r>
          </w:p>
        </w:tc>
        <w:tc>
          <w:tcPr>
            <w:tcW w:w="1854" w:type="dxa"/>
            <w:tcBorders>
              <w:left w:val="dashed" w:color="auto" w:sz="4" w:space="0"/>
            </w:tcBorders>
            <w:tcMar/>
          </w:tcPr>
          <w:p w:rsidRPr="00B976A7" w:rsidR="00DB0767" w:rsidRDefault="00DB0767" w14:paraId="72A3D3EC" wp14:textId="77777777">
            <w:pPr>
              <w:widowControl/>
              <w:rPr>
                <w:rFonts w:ascii="Arial" w:hAnsi="Arial" w:cs="Arial"/>
                <w:szCs w:val="24"/>
                <w:lang w:val="en-GB"/>
              </w:rPr>
            </w:pPr>
          </w:p>
        </w:tc>
      </w:tr>
      <w:tr xmlns:wp14="http://schemas.microsoft.com/office/word/2010/wordml" w:rsidRPr="00B976A7" w:rsidR="00DB0767" w:rsidTr="1EA883F6" w14:paraId="784E331E" wp14:textId="77777777">
        <w:tblPrEx>
          <w:tblCellMar>
            <w:top w:w="0" w:type="dxa"/>
            <w:bottom w:w="0" w:type="dxa"/>
          </w:tblCellMar>
        </w:tblPrEx>
        <w:trPr>
          <w:cantSplit/>
        </w:trPr>
        <w:tc>
          <w:tcPr>
            <w:tcW w:w="7320" w:type="dxa"/>
            <w:tcBorders>
              <w:right w:val="dashed" w:color="auto" w:sz="4" w:space="0"/>
            </w:tcBorders>
            <w:tcMar/>
          </w:tcPr>
          <w:p w:rsidRPr="00B976A7" w:rsidR="00DB0767" w:rsidP="1EA883F6" w:rsidRDefault="00DB0767" w14:paraId="467DA87E" wp14:textId="674837DA">
            <w:pPr>
              <w:widowControl/>
              <w:tabs>
                <w:tab w:val="left" w:pos="576"/>
              </w:tabs>
              <w:ind w:left="576" w:hanging="576"/>
              <w:rPr>
                <w:rFonts w:ascii="Arial" w:hAnsi="Arial" w:cs="Arial"/>
                <w:lang w:val="en-GB"/>
              </w:rPr>
            </w:pPr>
            <w:r w:rsidRPr="1EA883F6" w:rsidR="00DB0767">
              <w:rPr>
                <w:rFonts w:ascii="Arial" w:hAnsi="Arial" w:cs="Arial"/>
                <w:lang w:val="en-GB"/>
              </w:rPr>
              <w:t>6.3</w:t>
            </w:r>
            <w:r w:rsidRPr="1EA883F6" w:rsidR="0443FD0C">
              <w:rPr>
                <w:rFonts w:ascii="Arial" w:hAnsi="Arial" w:cs="Arial"/>
                <w:lang w:val="en-GB"/>
              </w:rPr>
              <w:t xml:space="preserve"> </w:t>
            </w:r>
            <w:r w:rsidRPr="00B976A7">
              <w:rPr>
                <w:rFonts w:ascii="Arial" w:hAnsi="Arial" w:cs="Arial"/>
                <w:szCs w:val="24"/>
                <w:lang w:val="en-GB"/>
              </w:rPr>
              <w:tab/>
            </w:r>
            <w:r w:rsidRPr="1EA883F6" w:rsidR="00DB0767">
              <w:rPr>
                <w:rFonts w:ascii="Arial" w:hAnsi="Arial" w:cs="Arial"/>
                <w:lang w:val="en-GB"/>
              </w:rPr>
              <w:t xml:space="preserve">Where activities involve frequent visits to local venues risk assessment need not be done every time. </w:t>
            </w:r>
          </w:p>
        </w:tc>
        <w:tc>
          <w:tcPr>
            <w:tcW w:w="1854" w:type="dxa"/>
            <w:tcBorders>
              <w:left w:val="dashed" w:color="auto" w:sz="4" w:space="0"/>
            </w:tcBorders>
            <w:tcMar/>
          </w:tcPr>
          <w:p w:rsidRPr="00B976A7" w:rsidR="00DB0767" w:rsidRDefault="00DB0767" w14:paraId="0D0B940D" wp14:textId="77777777">
            <w:pPr>
              <w:widowControl/>
              <w:rPr>
                <w:rFonts w:ascii="Arial" w:hAnsi="Arial" w:cs="Arial"/>
                <w:szCs w:val="24"/>
                <w:lang w:val="en-GB"/>
              </w:rPr>
            </w:pPr>
          </w:p>
        </w:tc>
      </w:tr>
      <w:tr xmlns:wp14="http://schemas.microsoft.com/office/word/2010/wordml" w:rsidRPr="00B976A7" w:rsidR="00DB0767" w:rsidTr="1EA883F6" w14:paraId="0BE880EA" wp14:textId="77777777">
        <w:tblPrEx>
          <w:tblCellMar>
            <w:top w:w="0" w:type="dxa"/>
            <w:bottom w:w="0" w:type="dxa"/>
          </w:tblCellMar>
        </w:tblPrEx>
        <w:trPr>
          <w:cantSplit/>
        </w:trPr>
        <w:tc>
          <w:tcPr>
            <w:tcW w:w="7320" w:type="dxa"/>
            <w:tcBorders>
              <w:right w:val="dashed" w:color="auto" w:sz="4" w:space="0"/>
            </w:tcBorders>
            <w:tcMar/>
          </w:tcPr>
          <w:p w:rsidRPr="00B976A7" w:rsidR="00DB0767" w:rsidP="1EA883F6" w:rsidRDefault="00DB0767" w14:paraId="4E5402AC" wp14:textId="6F059FCF">
            <w:pPr>
              <w:widowControl/>
              <w:tabs>
                <w:tab w:val="left" w:pos="576"/>
              </w:tabs>
              <w:ind w:left="576" w:hanging="576"/>
              <w:rPr>
                <w:rFonts w:ascii="Arial" w:hAnsi="Arial" w:cs="Arial"/>
                <w:lang w:val="en-GB"/>
              </w:rPr>
            </w:pPr>
            <w:r w:rsidRPr="1EA883F6" w:rsidR="00DB0767">
              <w:rPr>
                <w:rFonts w:ascii="Arial" w:hAnsi="Arial" w:cs="Arial"/>
                <w:lang w:val="en-GB"/>
              </w:rPr>
              <w:t>6.4</w:t>
            </w:r>
            <w:r w:rsidRPr="1EA883F6" w:rsidR="0FAE8980">
              <w:rPr>
                <w:rFonts w:ascii="Arial" w:hAnsi="Arial" w:cs="Arial"/>
                <w:lang w:val="en-GB"/>
              </w:rPr>
              <w:t xml:space="preserve"> </w:t>
            </w:r>
            <w:r w:rsidRPr="00B976A7">
              <w:rPr>
                <w:rFonts w:ascii="Arial" w:hAnsi="Arial" w:cs="Arial"/>
                <w:szCs w:val="24"/>
                <w:lang w:val="en-GB"/>
              </w:rPr>
              <w:tab/>
            </w:r>
            <w:r w:rsidRPr="1EA883F6" w:rsidR="00DB0767">
              <w:rPr>
                <w:rFonts w:ascii="Arial" w:hAnsi="Arial" w:cs="Arial"/>
                <w:lang w:val="en-GB"/>
              </w:rPr>
              <w:t>Monitoring of risk assessment will form part of staff meetings under Health and Safety.</w:t>
            </w:r>
          </w:p>
        </w:tc>
        <w:tc>
          <w:tcPr>
            <w:tcW w:w="1854" w:type="dxa"/>
            <w:tcBorders>
              <w:left w:val="dashed" w:color="auto" w:sz="4" w:space="0"/>
            </w:tcBorders>
            <w:tcMar/>
          </w:tcPr>
          <w:p w:rsidRPr="00B976A7" w:rsidR="00DB0767" w:rsidRDefault="00DB0767" w14:paraId="7DC6321C" wp14:textId="77777777">
            <w:pPr>
              <w:widowControl/>
              <w:rPr>
                <w:rFonts w:ascii="Arial" w:hAnsi="Arial" w:cs="Arial"/>
                <w:szCs w:val="24"/>
                <w:lang w:val="en-GB"/>
              </w:rPr>
            </w:pPr>
            <w:r w:rsidRPr="00B976A7">
              <w:rPr>
                <w:rFonts w:ascii="Arial" w:hAnsi="Arial" w:cs="Arial"/>
                <w:szCs w:val="24"/>
                <w:lang w:val="en-GB"/>
              </w:rPr>
              <w:t>Head of Education</w:t>
            </w:r>
          </w:p>
          <w:p w:rsidRPr="00B976A7" w:rsidR="00DB0767" w:rsidRDefault="00DB0767" w14:paraId="3A103833" wp14:textId="77777777">
            <w:pPr>
              <w:widowControl/>
              <w:rPr>
                <w:rFonts w:ascii="Arial" w:hAnsi="Arial" w:cs="Arial"/>
                <w:szCs w:val="24"/>
                <w:lang w:val="en-GB"/>
              </w:rPr>
            </w:pPr>
            <w:r w:rsidRPr="00B976A7">
              <w:rPr>
                <w:rFonts w:ascii="Arial" w:hAnsi="Arial" w:cs="Arial"/>
                <w:szCs w:val="24"/>
                <w:lang w:val="en-GB"/>
              </w:rPr>
              <w:t>Senior Teacher</w:t>
            </w:r>
          </w:p>
        </w:tc>
      </w:tr>
      <w:tr xmlns:wp14="http://schemas.microsoft.com/office/word/2010/wordml" w:rsidRPr="00B976A7" w:rsidR="00DB0767" w:rsidTr="1EA883F6" w14:paraId="1E74E083" wp14:textId="77777777">
        <w:tblPrEx>
          <w:tblCellMar>
            <w:top w:w="0" w:type="dxa"/>
            <w:bottom w:w="0" w:type="dxa"/>
          </w:tblCellMar>
        </w:tblPrEx>
        <w:trPr>
          <w:cantSplit/>
        </w:trPr>
        <w:tc>
          <w:tcPr>
            <w:tcW w:w="7320" w:type="dxa"/>
            <w:tcBorders>
              <w:right w:val="dashed" w:color="auto" w:sz="4" w:space="0"/>
            </w:tcBorders>
            <w:tcMar/>
          </w:tcPr>
          <w:p w:rsidRPr="00B976A7" w:rsidR="00DB0767" w:rsidP="1EA883F6" w:rsidRDefault="00DB0767" w14:paraId="5BA0F111" wp14:textId="3B5C66C7">
            <w:pPr>
              <w:widowControl/>
              <w:tabs>
                <w:tab w:val="left" w:pos="576"/>
              </w:tabs>
              <w:ind w:left="576" w:hanging="576"/>
              <w:rPr>
                <w:rFonts w:ascii="Arial" w:hAnsi="Arial" w:cs="Arial"/>
                <w:lang w:val="en-GB"/>
              </w:rPr>
            </w:pPr>
            <w:r w:rsidRPr="1EA883F6" w:rsidR="00DB0767">
              <w:rPr>
                <w:rFonts w:ascii="Arial" w:hAnsi="Arial" w:cs="Arial"/>
                <w:lang w:val="en-GB"/>
              </w:rPr>
              <w:t>6.5</w:t>
            </w:r>
            <w:r w:rsidRPr="1EA883F6" w:rsidR="72B9AEEA">
              <w:rPr>
                <w:rFonts w:ascii="Arial" w:hAnsi="Arial" w:cs="Arial"/>
                <w:lang w:val="en-GB"/>
              </w:rPr>
              <w:t xml:space="preserve"> </w:t>
            </w:r>
            <w:r w:rsidRPr="00B976A7">
              <w:rPr>
                <w:rFonts w:ascii="Arial" w:hAnsi="Arial" w:cs="Arial"/>
                <w:szCs w:val="24"/>
                <w:lang w:val="en-GB"/>
              </w:rPr>
              <w:tab/>
            </w:r>
            <w:r w:rsidRPr="1EA883F6" w:rsidR="00DB0767">
              <w:rPr>
                <w:rFonts w:ascii="Arial" w:hAnsi="Arial" w:cs="Arial"/>
                <w:lang w:val="en-GB"/>
              </w:rPr>
              <w:t>In planning any visit the group leader should have made an exploratory visit to the venue / area where the activity will take place to be able to undertake the risk assessment.</w:t>
            </w:r>
          </w:p>
        </w:tc>
        <w:tc>
          <w:tcPr>
            <w:tcW w:w="1854" w:type="dxa"/>
            <w:tcBorders>
              <w:left w:val="dashed" w:color="auto" w:sz="4" w:space="0"/>
            </w:tcBorders>
            <w:tcMar/>
          </w:tcPr>
          <w:p w:rsidRPr="00B976A7" w:rsidR="00DB0767" w:rsidRDefault="00DB0767" w14:paraId="0E27B00A" wp14:textId="77777777">
            <w:pPr>
              <w:widowControl/>
              <w:rPr>
                <w:rFonts w:ascii="Arial" w:hAnsi="Arial" w:cs="Arial"/>
                <w:szCs w:val="24"/>
                <w:lang w:val="en-GB"/>
              </w:rPr>
            </w:pPr>
          </w:p>
        </w:tc>
      </w:tr>
      <w:tr xmlns:wp14="http://schemas.microsoft.com/office/word/2010/wordml" w:rsidRPr="007915FA" w:rsidR="00DB0767" w:rsidTr="1EA883F6" w14:paraId="4B524CD5"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3CEEFAFF" wp14:textId="77777777">
            <w:pPr>
              <w:widowControl/>
              <w:numPr>
                <w:ilvl w:val="1"/>
                <w:numId w:val="4"/>
              </w:numPr>
              <w:tabs>
                <w:tab w:val="clear" w:pos="360"/>
                <w:tab w:val="num" w:pos="408"/>
                <w:tab w:val="left" w:pos="576"/>
              </w:tabs>
              <w:ind w:left="549" w:hanging="549"/>
              <w:rPr>
                <w:rFonts w:ascii="Arial" w:hAnsi="Arial" w:cs="Arial"/>
                <w:lang w:val="en-GB"/>
              </w:rPr>
            </w:pPr>
            <w:r w:rsidRPr="007915FA">
              <w:rPr>
                <w:rFonts w:ascii="Arial" w:hAnsi="Arial" w:cs="Arial"/>
                <w:lang w:val="en-GB"/>
              </w:rPr>
              <w:lastRenderedPageBreak/>
              <w:tab/>
            </w:r>
            <w:r w:rsidRPr="007915FA">
              <w:rPr>
                <w:rFonts w:ascii="Arial" w:hAnsi="Arial" w:cs="Arial"/>
                <w:lang w:val="en-GB"/>
              </w:rPr>
              <w:t xml:space="preserve">A checklist for the planning stage must be completed, Outdoor Education Checklist (v1) and handed in with the risk assessment.             </w:t>
            </w:r>
          </w:p>
        </w:tc>
        <w:tc>
          <w:tcPr>
            <w:tcW w:w="1854" w:type="dxa"/>
            <w:tcBorders>
              <w:left w:val="dashed" w:color="auto" w:sz="4" w:space="0"/>
            </w:tcBorders>
            <w:tcMar/>
          </w:tcPr>
          <w:p w:rsidRPr="007915FA" w:rsidR="00DB0767" w:rsidRDefault="00DB0767" w14:paraId="60061E4C" wp14:textId="77777777">
            <w:pPr>
              <w:widowControl/>
              <w:rPr>
                <w:rFonts w:ascii="Arial" w:hAnsi="Arial" w:cs="Arial"/>
                <w:sz w:val="20"/>
                <w:lang w:val="en-GB"/>
              </w:rPr>
            </w:pPr>
          </w:p>
        </w:tc>
      </w:tr>
      <w:tr xmlns:wp14="http://schemas.microsoft.com/office/word/2010/wordml" w:rsidRPr="007915FA" w:rsidR="00DB0767" w:rsidTr="1EA883F6" w14:paraId="2FAA4D21"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6AFE58A9" wp14:textId="77777777">
            <w:pPr>
              <w:widowControl/>
              <w:tabs>
                <w:tab w:val="left" w:pos="576"/>
              </w:tabs>
              <w:ind w:left="576" w:hanging="576"/>
              <w:rPr>
                <w:rFonts w:ascii="Arial" w:hAnsi="Arial" w:cs="Arial"/>
                <w:lang w:val="en-GB"/>
              </w:rPr>
            </w:pPr>
            <w:r w:rsidRPr="007915FA">
              <w:rPr>
                <w:rFonts w:ascii="Arial" w:hAnsi="Arial" w:cs="Arial"/>
                <w:lang w:val="en-GB"/>
              </w:rPr>
              <w:t>6.7    Appendix 1 Flow Chart (DfES HSPEV.) should be consulted for all planning.</w:t>
            </w:r>
          </w:p>
        </w:tc>
        <w:tc>
          <w:tcPr>
            <w:tcW w:w="1854" w:type="dxa"/>
            <w:tcBorders>
              <w:left w:val="dashed" w:color="auto" w:sz="4" w:space="0"/>
            </w:tcBorders>
            <w:tcMar/>
          </w:tcPr>
          <w:p w:rsidRPr="007915FA" w:rsidR="00DB0767" w:rsidRDefault="00DB0767" w14:paraId="13EF9449" wp14:textId="77777777">
            <w:pPr>
              <w:widowControl/>
              <w:rPr>
                <w:rFonts w:ascii="Arial" w:hAnsi="Arial" w:cs="Arial"/>
                <w:sz w:val="20"/>
                <w:lang w:val="en-GB"/>
              </w:rPr>
            </w:pPr>
            <w:r w:rsidRPr="007915FA">
              <w:rPr>
                <w:rFonts w:ascii="Arial" w:hAnsi="Arial" w:cs="Arial"/>
                <w:sz w:val="20"/>
                <w:lang w:val="en-GB"/>
              </w:rPr>
              <w:t>All Staff</w:t>
            </w:r>
          </w:p>
        </w:tc>
      </w:tr>
      <w:tr xmlns:wp14="http://schemas.microsoft.com/office/word/2010/wordml" w:rsidRPr="007915FA" w:rsidR="00DB0767" w:rsidTr="1EA883F6" w14:paraId="258102F1"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6C2A137F" wp14:textId="77777777">
            <w:pPr>
              <w:widowControl/>
              <w:tabs>
                <w:tab w:val="left" w:pos="576"/>
              </w:tabs>
              <w:ind w:left="576" w:hanging="576"/>
              <w:rPr>
                <w:rFonts w:ascii="Arial" w:hAnsi="Arial" w:cs="Arial"/>
                <w:i/>
                <w:iCs/>
                <w:lang w:val="en-GB"/>
              </w:rPr>
            </w:pPr>
            <w:r w:rsidRPr="007915FA">
              <w:rPr>
                <w:rFonts w:ascii="Arial" w:hAnsi="Arial" w:cs="Arial"/>
                <w:i/>
                <w:iCs/>
                <w:lang w:val="en-GB"/>
              </w:rPr>
              <w:tab/>
            </w:r>
            <w:r w:rsidRPr="007915FA">
              <w:rPr>
                <w:rFonts w:ascii="Arial" w:hAnsi="Arial" w:cs="Arial"/>
                <w:i/>
                <w:iCs/>
                <w:lang w:val="en-GB"/>
              </w:rPr>
              <w:t xml:space="preserve">All records relating to an activity must be kept for 24 months (this includes planning docs, correspondence, consents etc). This is required in the event of a complaint being made or for audit proposes / quality control exercises). </w:t>
            </w:r>
          </w:p>
        </w:tc>
        <w:tc>
          <w:tcPr>
            <w:tcW w:w="1854" w:type="dxa"/>
            <w:tcBorders>
              <w:left w:val="dashed" w:color="auto" w:sz="4" w:space="0"/>
            </w:tcBorders>
            <w:tcMar/>
          </w:tcPr>
          <w:p w:rsidRPr="007915FA" w:rsidR="00DB0767" w:rsidRDefault="00DB0767" w14:paraId="44EAFD9C" wp14:textId="77777777">
            <w:pPr>
              <w:widowControl/>
              <w:rPr>
                <w:rFonts w:ascii="Arial" w:hAnsi="Arial" w:cs="Arial"/>
                <w:sz w:val="20"/>
                <w:lang w:val="en-GB"/>
              </w:rPr>
            </w:pPr>
          </w:p>
        </w:tc>
      </w:tr>
      <w:tr xmlns:wp14="http://schemas.microsoft.com/office/word/2010/wordml" w:rsidRPr="007915FA" w:rsidR="00DB0767" w:rsidTr="1EA883F6" w14:paraId="5D40A635"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3292D0F0" wp14:textId="77777777">
            <w:pPr>
              <w:widowControl/>
              <w:tabs>
                <w:tab w:val="left" w:pos="576"/>
              </w:tabs>
              <w:ind w:left="576" w:hanging="576"/>
              <w:rPr>
                <w:rFonts w:ascii="Arial" w:hAnsi="Arial" w:cs="Arial"/>
                <w:b/>
                <w:bCs/>
                <w:lang w:val="en-GB"/>
              </w:rPr>
            </w:pPr>
            <w:r w:rsidRPr="007915FA">
              <w:rPr>
                <w:rFonts w:ascii="Arial" w:hAnsi="Arial" w:cs="Arial"/>
                <w:lang w:val="en-GB"/>
              </w:rPr>
              <w:t xml:space="preserve">7   </w:t>
            </w:r>
            <w:r w:rsidRPr="007915FA">
              <w:rPr>
                <w:rFonts w:ascii="Arial" w:hAnsi="Arial" w:cs="Arial"/>
                <w:b/>
                <w:bCs/>
                <w:lang w:val="en-GB"/>
              </w:rPr>
              <w:t>First Aid</w:t>
            </w:r>
          </w:p>
        </w:tc>
        <w:tc>
          <w:tcPr>
            <w:tcW w:w="1854" w:type="dxa"/>
            <w:tcBorders>
              <w:left w:val="dashed" w:color="auto" w:sz="4" w:space="0"/>
            </w:tcBorders>
            <w:tcMar/>
          </w:tcPr>
          <w:p w:rsidRPr="007915FA" w:rsidR="00DB0767" w:rsidRDefault="00DB0767" w14:paraId="4C31CA32" wp14:textId="77777777">
            <w:pPr>
              <w:widowControl/>
              <w:rPr>
                <w:rFonts w:ascii="Arial" w:hAnsi="Arial" w:cs="Arial"/>
                <w:b/>
                <w:sz w:val="20"/>
                <w:lang w:val="en-GB"/>
              </w:rPr>
            </w:pPr>
            <w:r w:rsidRPr="007915FA">
              <w:rPr>
                <w:rFonts w:ascii="Arial" w:hAnsi="Arial" w:cs="Arial"/>
                <w:b/>
                <w:sz w:val="20"/>
                <w:lang w:val="en-GB"/>
              </w:rPr>
              <w:t>Person Responsible</w:t>
            </w:r>
          </w:p>
        </w:tc>
      </w:tr>
      <w:tr xmlns:wp14="http://schemas.microsoft.com/office/word/2010/wordml" w:rsidRPr="007915FA" w:rsidR="00DB0767" w:rsidTr="1EA883F6" w14:paraId="5F1F487A"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660C211F" wp14:textId="77777777">
            <w:pPr>
              <w:widowControl/>
              <w:tabs>
                <w:tab w:val="left" w:pos="576"/>
              </w:tabs>
              <w:ind w:left="576" w:hanging="576"/>
              <w:rPr>
                <w:rFonts w:ascii="Arial" w:hAnsi="Arial" w:cs="Arial"/>
                <w:lang w:val="en-GB"/>
              </w:rPr>
            </w:pPr>
            <w:r w:rsidRPr="007915FA">
              <w:rPr>
                <w:rFonts w:ascii="Arial" w:hAnsi="Arial" w:cs="Arial"/>
                <w:lang w:val="en-GB"/>
              </w:rPr>
              <w:t xml:space="preserve">7.1   </w:t>
            </w:r>
            <w:r w:rsidRPr="007915FA">
              <w:rPr>
                <w:rFonts w:ascii="Arial" w:hAnsi="Arial" w:cs="Arial"/>
                <w:lang w:val="en-GB"/>
              </w:rPr>
              <w:tab/>
            </w:r>
            <w:r w:rsidRPr="007915FA">
              <w:rPr>
                <w:rFonts w:ascii="Arial" w:hAnsi="Arial" w:cs="Arial"/>
                <w:lang w:val="en-GB"/>
              </w:rPr>
              <w:t xml:space="preserve">For any visit the group leader should have an adequate knowledge of First Aid and </w:t>
            </w:r>
            <w:r w:rsidRPr="007915FA">
              <w:rPr>
                <w:rFonts w:ascii="Arial" w:hAnsi="Arial" w:cs="Arial"/>
                <w:b/>
                <w:bCs/>
                <w:lang w:val="en-GB"/>
              </w:rPr>
              <w:t xml:space="preserve">must </w:t>
            </w:r>
            <w:r w:rsidRPr="007915FA">
              <w:rPr>
                <w:rFonts w:ascii="Arial" w:hAnsi="Arial" w:cs="Arial"/>
                <w:lang w:val="en-GB"/>
              </w:rPr>
              <w:t>take a first aid box containing the minimum contents as recommended by the H&amp;S Executive; where no special risk has been identified.</w:t>
            </w:r>
          </w:p>
        </w:tc>
        <w:tc>
          <w:tcPr>
            <w:tcW w:w="1854" w:type="dxa"/>
            <w:tcBorders>
              <w:left w:val="dashed" w:color="auto" w:sz="4" w:space="0"/>
            </w:tcBorders>
            <w:tcMar/>
          </w:tcPr>
          <w:p w:rsidRPr="007915FA" w:rsidR="00DB0767" w:rsidRDefault="00DB0767" w14:paraId="4B94D5A5" wp14:textId="77777777">
            <w:pPr>
              <w:widowControl/>
              <w:rPr>
                <w:rFonts w:ascii="Arial" w:hAnsi="Arial" w:cs="Arial"/>
                <w:sz w:val="20"/>
                <w:lang w:val="en-GB"/>
              </w:rPr>
            </w:pPr>
          </w:p>
        </w:tc>
      </w:tr>
      <w:tr xmlns:wp14="http://schemas.microsoft.com/office/word/2010/wordml" w:rsidRPr="007915FA" w:rsidR="00DB0767" w:rsidTr="1EA883F6" w14:paraId="5DE043B1"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20A593F2" wp14:textId="77777777">
            <w:pPr>
              <w:widowControl/>
              <w:tabs>
                <w:tab w:val="left" w:pos="576"/>
              </w:tabs>
              <w:ind w:left="576" w:hanging="576"/>
              <w:rPr>
                <w:rFonts w:ascii="Arial" w:hAnsi="Arial" w:cs="Arial"/>
                <w:lang w:val="en-GB"/>
              </w:rPr>
            </w:pPr>
            <w:r w:rsidRPr="007915FA">
              <w:rPr>
                <w:rFonts w:ascii="Arial" w:hAnsi="Arial" w:cs="Arial"/>
                <w:lang w:val="en-GB"/>
              </w:rPr>
              <w:t xml:space="preserve">7.2   For adventurous activities one of the adults needs to be a fully trained first-aider and for activities where distance to emergency aid is a consideration, a first aid box that is adequate for the risks associated with the activity </w:t>
            </w:r>
            <w:r w:rsidRPr="007915FA">
              <w:rPr>
                <w:rFonts w:ascii="Arial" w:hAnsi="Arial" w:cs="Arial"/>
                <w:b/>
                <w:bCs/>
                <w:lang w:val="en-GB"/>
              </w:rPr>
              <w:t xml:space="preserve">must </w:t>
            </w:r>
            <w:r w:rsidRPr="007915FA">
              <w:rPr>
                <w:rFonts w:ascii="Arial" w:hAnsi="Arial" w:cs="Arial"/>
                <w:lang w:val="en-GB"/>
              </w:rPr>
              <w:t xml:space="preserve">be taken. </w:t>
            </w:r>
          </w:p>
        </w:tc>
        <w:tc>
          <w:tcPr>
            <w:tcW w:w="1854" w:type="dxa"/>
            <w:tcBorders>
              <w:left w:val="dashed" w:color="auto" w:sz="4" w:space="0"/>
            </w:tcBorders>
            <w:tcMar/>
          </w:tcPr>
          <w:p w:rsidRPr="007915FA" w:rsidR="00DB0767" w:rsidRDefault="00DB0767" w14:paraId="3DEEC669" wp14:textId="77777777">
            <w:pPr>
              <w:widowControl/>
              <w:rPr>
                <w:rFonts w:ascii="Arial" w:hAnsi="Arial" w:cs="Arial"/>
                <w:sz w:val="20"/>
                <w:lang w:val="en-GB"/>
              </w:rPr>
            </w:pPr>
          </w:p>
        </w:tc>
      </w:tr>
      <w:tr xmlns:wp14="http://schemas.microsoft.com/office/word/2010/wordml" w:rsidRPr="007915FA" w:rsidR="00DB0767" w:rsidTr="1EA883F6" w14:paraId="1ED89B3E"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5F59E621" wp14:textId="77777777">
            <w:pPr>
              <w:widowControl/>
              <w:tabs>
                <w:tab w:val="left" w:pos="576"/>
              </w:tabs>
              <w:ind w:left="576" w:hanging="576"/>
              <w:rPr>
                <w:rFonts w:ascii="Arial" w:hAnsi="Arial" w:cs="Arial"/>
                <w:b/>
                <w:bCs/>
                <w:lang w:val="en-GB"/>
              </w:rPr>
            </w:pPr>
            <w:r w:rsidRPr="007915FA">
              <w:rPr>
                <w:rFonts w:ascii="Arial" w:hAnsi="Arial" w:cs="Arial"/>
                <w:lang w:val="en-GB"/>
              </w:rPr>
              <w:t xml:space="preserve">8    </w:t>
            </w:r>
            <w:r w:rsidRPr="007915FA">
              <w:rPr>
                <w:rFonts w:ascii="Arial" w:hAnsi="Arial" w:cs="Arial"/>
                <w:b/>
                <w:bCs/>
                <w:lang w:val="en-GB"/>
              </w:rPr>
              <w:t>Staffing</w:t>
            </w:r>
          </w:p>
        </w:tc>
        <w:tc>
          <w:tcPr>
            <w:tcW w:w="1854" w:type="dxa"/>
            <w:tcBorders>
              <w:left w:val="dashed" w:color="auto" w:sz="4" w:space="0"/>
            </w:tcBorders>
            <w:tcMar/>
          </w:tcPr>
          <w:p w:rsidRPr="007915FA" w:rsidR="00DB0767" w:rsidRDefault="00DB0767" w14:paraId="3656B9AB" wp14:textId="77777777">
            <w:pPr>
              <w:widowControl/>
              <w:rPr>
                <w:rFonts w:ascii="Arial" w:hAnsi="Arial" w:cs="Arial"/>
                <w:sz w:val="20"/>
                <w:lang w:val="en-GB"/>
              </w:rPr>
            </w:pPr>
          </w:p>
        </w:tc>
      </w:tr>
      <w:tr xmlns:wp14="http://schemas.microsoft.com/office/word/2010/wordml" w:rsidRPr="007915FA" w:rsidR="00DB0767" w:rsidTr="1EA883F6" w14:paraId="696A05C8"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337B8A02" wp14:textId="561B47CF">
            <w:pPr>
              <w:widowControl/>
              <w:tabs>
                <w:tab w:val="left" w:pos="576"/>
              </w:tabs>
              <w:ind w:left="576" w:hanging="576"/>
              <w:rPr>
                <w:rFonts w:ascii="Arial" w:hAnsi="Arial" w:cs="Arial"/>
                <w:lang w:val="en-GB"/>
              </w:rPr>
            </w:pPr>
            <w:r w:rsidRPr="007915FA" w:rsidR="00DB0767">
              <w:rPr>
                <w:rFonts w:ascii="Arial" w:hAnsi="Arial" w:cs="Arial"/>
                <w:lang w:val="en-GB"/>
              </w:rPr>
              <w:t xml:space="preserve">8.1   </w:t>
            </w:r>
            <w:r w:rsidRPr="007915FA">
              <w:rPr>
                <w:rFonts w:ascii="Arial" w:hAnsi="Arial" w:cs="Arial"/>
                <w:lang w:val="en-GB"/>
              </w:rPr>
              <w:tab/>
            </w:r>
            <w:r w:rsidRPr="007915FA" w:rsidR="00DB0767">
              <w:rPr>
                <w:rFonts w:ascii="Arial" w:hAnsi="Arial" w:cs="Arial"/>
                <w:lang w:val="en-GB"/>
              </w:rPr>
              <w:t xml:space="preserve">As many of the pupils placed at </w:t>
            </w:r>
            <w:r w:rsidRPr="007915FA" w:rsidR="0067332C">
              <w:rPr>
                <w:rFonts w:ascii="Arial" w:hAnsi="Arial" w:cs="Arial"/>
                <w:lang w:val="en-GB"/>
              </w:rPr>
              <w:t>Woodlands Ltd</w:t>
            </w:r>
            <w:r w:rsidRPr="007915FA" w:rsidR="00DB0767">
              <w:rPr>
                <w:rFonts w:ascii="Arial" w:hAnsi="Arial" w:cs="Arial"/>
                <w:lang w:val="en-GB"/>
              </w:rPr>
              <w:t xml:space="preserve"> have a statement of SEN and or have emotional problems that manifest themselves in behavioural difficulties, staffing ratios need</w:t>
            </w:r>
            <w:r w:rsidRPr="007915FA" w:rsidR="00403508">
              <w:rPr>
                <w:rFonts w:ascii="Arial" w:hAnsi="Arial" w:cs="Arial"/>
                <w:lang w:val="en-GB"/>
              </w:rPr>
              <w:t>s</w:t>
            </w:r>
            <w:r w:rsidRPr="007915FA" w:rsidR="00DB0767">
              <w:rPr>
                <w:rFonts w:ascii="Arial" w:hAnsi="Arial" w:cs="Arial"/>
                <w:lang w:val="en-GB"/>
              </w:rPr>
              <w:t xml:space="preserve"> to be </w:t>
            </w:r>
            <w:r w:rsidRPr="007915FA" w:rsidR="00403508">
              <w:rPr>
                <w:rFonts w:ascii="Arial" w:hAnsi="Arial" w:cs="Arial"/>
                <w:lang w:val="en-GB"/>
              </w:rPr>
              <w:t>one-to-one</w:t>
            </w:r>
            <w:r w:rsidRPr="007915FA" w:rsidR="38FD3D89">
              <w:rPr>
                <w:rFonts w:ascii="Arial" w:hAnsi="Arial" w:cs="Arial"/>
                <w:lang w:val="en-GB"/>
              </w:rPr>
              <w:t xml:space="preserve"> unless risk assessment states otherwise.</w:t>
            </w:r>
          </w:p>
        </w:tc>
        <w:tc>
          <w:tcPr>
            <w:tcW w:w="1854" w:type="dxa"/>
            <w:tcBorders>
              <w:left w:val="dashed" w:color="auto" w:sz="4" w:space="0"/>
            </w:tcBorders>
            <w:tcMar/>
          </w:tcPr>
          <w:p w:rsidRPr="007915FA" w:rsidR="00DB0767" w:rsidRDefault="00DB0767" w14:paraId="45FB0818" wp14:textId="77777777">
            <w:pPr>
              <w:widowControl/>
              <w:rPr>
                <w:rFonts w:ascii="Arial" w:hAnsi="Arial" w:cs="Arial"/>
                <w:sz w:val="20"/>
                <w:lang w:val="en-GB"/>
              </w:rPr>
            </w:pPr>
          </w:p>
        </w:tc>
      </w:tr>
      <w:tr xmlns:wp14="http://schemas.microsoft.com/office/word/2010/wordml" w:rsidRPr="007915FA" w:rsidR="00DB0767" w:rsidTr="1EA883F6" w14:paraId="1570077F" wp14:textId="77777777">
        <w:tblPrEx>
          <w:tblCellMar>
            <w:top w:w="0" w:type="dxa"/>
            <w:bottom w:w="0" w:type="dxa"/>
          </w:tblCellMar>
        </w:tblPrEx>
        <w:trPr>
          <w:cantSplit/>
        </w:trPr>
        <w:tc>
          <w:tcPr>
            <w:tcW w:w="7320" w:type="dxa"/>
            <w:tcBorders>
              <w:right w:val="dashed" w:color="auto" w:sz="4" w:space="0"/>
            </w:tcBorders>
            <w:tcMar/>
          </w:tcPr>
          <w:p w:rsidRPr="00B976A7" w:rsidR="00DB0767" w:rsidRDefault="00DB0767" w14:paraId="74C9A248" wp14:textId="77777777">
            <w:pPr>
              <w:widowControl/>
              <w:tabs>
                <w:tab w:val="left" w:pos="576"/>
              </w:tabs>
              <w:ind w:left="576" w:hanging="576"/>
              <w:rPr>
                <w:rFonts w:ascii="Arial" w:hAnsi="Arial" w:cs="Arial"/>
                <w:szCs w:val="24"/>
                <w:lang w:val="en-GB"/>
              </w:rPr>
            </w:pPr>
            <w:r w:rsidRPr="00B976A7">
              <w:rPr>
                <w:rFonts w:ascii="Arial" w:hAnsi="Arial" w:cs="Arial"/>
                <w:szCs w:val="24"/>
                <w:lang w:val="en-GB"/>
              </w:rPr>
              <w:t>8.</w:t>
            </w:r>
            <w:r w:rsidRPr="00B976A7" w:rsidR="00403508">
              <w:rPr>
                <w:rFonts w:ascii="Arial" w:hAnsi="Arial" w:cs="Arial"/>
                <w:szCs w:val="24"/>
                <w:lang w:val="en-GB"/>
              </w:rPr>
              <w:t>2</w:t>
            </w:r>
            <w:r w:rsidRPr="00B976A7">
              <w:rPr>
                <w:rFonts w:ascii="Arial" w:hAnsi="Arial" w:cs="Arial"/>
                <w:szCs w:val="24"/>
                <w:lang w:val="en-GB"/>
              </w:rPr>
              <w:t xml:space="preserve">   </w:t>
            </w:r>
            <w:r w:rsidRPr="00B976A7">
              <w:rPr>
                <w:rFonts w:ascii="Arial" w:hAnsi="Arial" w:cs="Arial"/>
                <w:szCs w:val="24"/>
                <w:lang w:val="en-GB"/>
              </w:rPr>
              <w:tab/>
            </w:r>
            <w:r w:rsidRPr="00B976A7">
              <w:rPr>
                <w:rFonts w:ascii="Arial" w:hAnsi="Arial" w:cs="Arial"/>
                <w:szCs w:val="24"/>
                <w:lang w:val="en-GB"/>
              </w:rPr>
              <w:t>For all visits there must be a named leader.</w:t>
            </w:r>
          </w:p>
        </w:tc>
        <w:tc>
          <w:tcPr>
            <w:tcW w:w="1854" w:type="dxa"/>
            <w:tcBorders>
              <w:left w:val="dashed" w:color="auto" w:sz="4" w:space="0"/>
            </w:tcBorders>
            <w:tcMar/>
          </w:tcPr>
          <w:p w:rsidRPr="00B976A7" w:rsidR="00DB0767" w:rsidRDefault="00DB0767" w14:paraId="5DBFD726" wp14:textId="77777777">
            <w:pPr>
              <w:widowControl/>
              <w:rPr>
                <w:rFonts w:ascii="Arial" w:hAnsi="Arial" w:cs="Arial"/>
                <w:szCs w:val="24"/>
                <w:lang w:val="en-GB"/>
              </w:rPr>
            </w:pPr>
            <w:r w:rsidRPr="00B976A7">
              <w:rPr>
                <w:rFonts w:ascii="Arial" w:hAnsi="Arial" w:cs="Arial"/>
                <w:szCs w:val="24"/>
                <w:lang w:val="en-GB"/>
              </w:rPr>
              <w:t>All Staff</w:t>
            </w:r>
          </w:p>
        </w:tc>
      </w:tr>
      <w:tr xmlns:wp14="http://schemas.microsoft.com/office/word/2010/wordml" w:rsidRPr="007915FA" w:rsidR="00DB0767" w:rsidTr="1EA883F6" w14:paraId="59E5FBA6" wp14:textId="77777777">
        <w:tblPrEx>
          <w:tblCellMar>
            <w:top w:w="0" w:type="dxa"/>
            <w:bottom w:w="0" w:type="dxa"/>
          </w:tblCellMar>
        </w:tblPrEx>
        <w:trPr>
          <w:cantSplit/>
        </w:trPr>
        <w:tc>
          <w:tcPr>
            <w:tcW w:w="7320" w:type="dxa"/>
            <w:tcBorders>
              <w:right w:val="dashed" w:color="auto" w:sz="4" w:space="0"/>
            </w:tcBorders>
            <w:tcMar/>
          </w:tcPr>
          <w:p w:rsidRPr="00B976A7" w:rsidR="00DB0767" w:rsidRDefault="00DB0767" w14:paraId="59746645" wp14:textId="77777777">
            <w:pPr>
              <w:widowControl/>
              <w:tabs>
                <w:tab w:val="left" w:pos="576"/>
              </w:tabs>
              <w:ind w:left="576" w:hanging="576"/>
              <w:rPr>
                <w:rFonts w:ascii="Arial" w:hAnsi="Arial" w:cs="Arial"/>
                <w:szCs w:val="24"/>
                <w:lang w:val="en-GB"/>
              </w:rPr>
            </w:pPr>
            <w:r w:rsidRPr="00B976A7">
              <w:rPr>
                <w:rFonts w:ascii="Arial" w:hAnsi="Arial" w:cs="Arial"/>
                <w:szCs w:val="24"/>
                <w:lang w:val="en-GB"/>
              </w:rPr>
              <w:t>8.</w:t>
            </w:r>
            <w:r w:rsidRPr="00B976A7" w:rsidR="00403508">
              <w:rPr>
                <w:rFonts w:ascii="Arial" w:hAnsi="Arial" w:cs="Arial"/>
                <w:szCs w:val="24"/>
                <w:lang w:val="en-GB"/>
              </w:rPr>
              <w:t>3</w:t>
            </w:r>
            <w:r w:rsidRPr="00B976A7">
              <w:rPr>
                <w:rFonts w:ascii="Arial" w:hAnsi="Arial" w:cs="Arial"/>
                <w:szCs w:val="24"/>
                <w:lang w:val="en-GB"/>
              </w:rPr>
              <w:t xml:space="preserve">   </w:t>
            </w:r>
            <w:r w:rsidRPr="00B976A7">
              <w:rPr>
                <w:rFonts w:ascii="Arial" w:hAnsi="Arial" w:cs="Arial"/>
                <w:szCs w:val="24"/>
                <w:lang w:val="en-GB"/>
              </w:rPr>
              <w:tab/>
            </w:r>
            <w:r w:rsidRPr="00B976A7">
              <w:rPr>
                <w:rFonts w:ascii="Arial" w:hAnsi="Arial" w:cs="Arial"/>
                <w:szCs w:val="24"/>
                <w:lang w:val="en-GB"/>
              </w:rPr>
              <w:t xml:space="preserve">For adventurous activities the group leader </w:t>
            </w:r>
            <w:r w:rsidRPr="00B976A7">
              <w:rPr>
                <w:rFonts w:ascii="Arial" w:hAnsi="Arial" w:cs="Arial"/>
                <w:b/>
                <w:bCs/>
                <w:szCs w:val="24"/>
                <w:lang w:val="en-GB"/>
              </w:rPr>
              <w:t xml:space="preserve">must </w:t>
            </w:r>
            <w:r w:rsidRPr="00B976A7">
              <w:rPr>
                <w:rFonts w:ascii="Arial" w:hAnsi="Arial" w:cs="Arial"/>
                <w:szCs w:val="24"/>
                <w:lang w:val="en-GB"/>
              </w:rPr>
              <w:t>hold the relevant National Governing Body (NGB) award for the activity where it exists.</w:t>
            </w:r>
          </w:p>
        </w:tc>
        <w:tc>
          <w:tcPr>
            <w:tcW w:w="1854" w:type="dxa"/>
            <w:tcBorders>
              <w:left w:val="dashed" w:color="auto" w:sz="4" w:space="0"/>
            </w:tcBorders>
            <w:tcMar/>
          </w:tcPr>
          <w:p w:rsidRPr="00B976A7" w:rsidR="00DB0767" w:rsidRDefault="00DB0767" w14:paraId="599B5216" wp14:textId="77777777">
            <w:pPr>
              <w:widowControl/>
              <w:rPr>
                <w:rFonts w:ascii="Arial" w:hAnsi="Arial" w:cs="Arial"/>
                <w:szCs w:val="24"/>
                <w:lang w:val="en-GB"/>
              </w:rPr>
            </w:pPr>
            <w:r w:rsidRPr="00B976A7">
              <w:rPr>
                <w:rFonts w:ascii="Arial" w:hAnsi="Arial" w:cs="Arial"/>
                <w:szCs w:val="24"/>
                <w:lang w:val="en-GB"/>
              </w:rPr>
              <w:t>Head of Education</w:t>
            </w:r>
          </w:p>
        </w:tc>
      </w:tr>
      <w:tr xmlns:wp14="http://schemas.microsoft.com/office/word/2010/wordml" w:rsidRPr="007915FA" w:rsidR="00DB0767" w:rsidTr="1EA883F6" w14:paraId="24F9B9F2" wp14:textId="77777777">
        <w:tblPrEx>
          <w:tblCellMar>
            <w:top w:w="0" w:type="dxa"/>
            <w:bottom w:w="0" w:type="dxa"/>
          </w:tblCellMar>
        </w:tblPrEx>
        <w:trPr>
          <w:cantSplit/>
        </w:trPr>
        <w:tc>
          <w:tcPr>
            <w:tcW w:w="7320" w:type="dxa"/>
            <w:tcBorders>
              <w:right w:val="dashed" w:color="auto" w:sz="4" w:space="0"/>
            </w:tcBorders>
            <w:tcMar/>
          </w:tcPr>
          <w:p w:rsidRPr="00B976A7" w:rsidR="00DB0767" w:rsidRDefault="00DB0767" w14:paraId="0C662711" wp14:textId="77777777">
            <w:pPr>
              <w:widowControl/>
              <w:tabs>
                <w:tab w:val="left" w:pos="576"/>
              </w:tabs>
              <w:ind w:left="576" w:hanging="576"/>
              <w:rPr>
                <w:rFonts w:ascii="Arial" w:hAnsi="Arial" w:cs="Arial"/>
                <w:b/>
                <w:bCs/>
                <w:szCs w:val="24"/>
                <w:lang w:val="en-GB"/>
              </w:rPr>
            </w:pPr>
            <w:r w:rsidRPr="00B976A7">
              <w:rPr>
                <w:rFonts w:ascii="Arial" w:hAnsi="Arial" w:cs="Arial"/>
                <w:szCs w:val="24"/>
                <w:lang w:val="en-GB"/>
              </w:rPr>
              <w:t xml:space="preserve">9     </w:t>
            </w:r>
            <w:r w:rsidRPr="00B976A7">
              <w:rPr>
                <w:rFonts w:ascii="Arial" w:hAnsi="Arial" w:cs="Arial"/>
                <w:b/>
                <w:bCs/>
                <w:szCs w:val="24"/>
                <w:lang w:val="en-GB"/>
              </w:rPr>
              <w:t>Supervision/Remote Supervision</w:t>
            </w:r>
          </w:p>
        </w:tc>
        <w:tc>
          <w:tcPr>
            <w:tcW w:w="1854" w:type="dxa"/>
            <w:tcBorders>
              <w:left w:val="dashed" w:color="auto" w:sz="4" w:space="0"/>
            </w:tcBorders>
            <w:tcMar/>
          </w:tcPr>
          <w:p w:rsidRPr="00B976A7" w:rsidR="00DB0767" w:rsidRDefault="00DB0767" w14:paraId="049F31CB" wp14:textId="77777777">
            <w:pPr>
              <w:widowControl/>
              <w:rPr>
                <w:rFonts w:ascii="Arial" w:hAnsi="Arial" w:cs="Arial"/>
                <w:szCs w:val="24"/>
                <w:lang w:val="en-GB"/>
              </w:rPr>
            </w:pPr>
          </w:p>
        </w:tc>
      </w:tr>
      <w:tr xmlns:wp14="http://schemas.microsoft.com/office/word/2010/wordml" w:rsidRPr="007915FA" w:rsidR="00DB0767" w:rsidTr="1EA883F6" w14:paraId="2ABD3116" wp14:textId="77777777">
        <w:tblPrEx>
          <w:tblCellMar>
            <w:top w:w="0" w:type="dxa"/>
            <w:bottom w:w="0" w:type="dxa"/>
          </w:tblCellMar>
        </w:tblPrEx>
        <w:trPr>
          <w:cantSplit/>
        </w:trPr>
        <w:tc>
          <w:tcPr>
            <w:tcW w:w="7320" w:type="dxa"/>
            <w:tcBorders>
              <w:right w:val="dashed" w:color="auto" w:sz="4" w:space="0"/>
            </w:tcBorders>
            <w:tcMar/>
          </w:tcPr>
          <w:p w:rsidRPr="00B976A7" w:rsidR="00DB0767" w:rsidP="1EA883F6" w:rsidRDefault="00DB0767" w14:paraId="6ACC1C04" wp14:textId="55F8D034">
            <w:pPr>
              <w:widowControl/>
              <w:tabs>
                <w:tab w:val="left" w:pos="576"/>
              </w:tabs>
              <w:ind w:left="576" w:hanging="576"/>
              <w:rPr>
                <w:rFonts w:ascii="Arial" w:hAnsi="Arial" w:cs="Arial"/>
                <w:lang w:val="en-GB"/>
              </w:rPr>
            </w:pPr>
            <w:r w:rsidRPr="1EA883F6" w:rsidR="00DB0767">
              <w:rPr>
                <w:rFonts w:ascii="Arial" w:hAnsi="Arial" w:cs="Arial"/>
                <w:lang w:val="en-GB"/>
              </w:rPr>
              <w:t xml:space="preserve">9.1   </w:t>
            </w:r>
            <w:r w:rsidRPr="00B976A7">
              <w:rPr>
                <w:rFonts w:ascii="Arial" w:hAnsi="Arial" w:cs="Arial"/>
                <w:szCs w:val="24"/>
                <w:lang w:val="en-GB"/>
              </w:rPr>
              <w:tab/>
            </w:r>
            <w:r w:rsidRPr="1EA883F6" w:rsidR="00DB0767">
              <w:rPr>
                <w:rFonts w:ascii="Arial" w:hAnsi="Arial" w:cs="Arial"/>
                <w:lang w:val="en-GB"/>
              </w:rPr>
              <w:t xml:space="preserve">While aiming for independence and investigative skill development, pupils at </w:t>
            </w:r>
            <w:r w:rsidRPr="1EA883F6" w:rsidR="0067332C">
              <w:rPr>
                <w:rFonts w:ascii="Arial" w:hAnsi="Arial" w:cs="Arial"/>
                <w:lang w:val="en-GB"/>
              </w:rPr>
              <w:t>Woodlands Ltd</w:t>
            </w:r>
            <w:r w:rsidRPr="1EA883F6" w:rsidR="00DB0767">
              <w:rPr>
                <w:rFonts w:ascii="Arial" w:hAnsi="Arial" w:cs="Arial"/>
                <w:lang w:val="en-GB"/>
              </w:rPr>
              <w:t xml:space="preserve"> </w:t>
            </w:r>
            <w:r w:rsidRPr="1EA883F6" w:rsidR="551B7BFA">
              <w:rPr>
                <w:rFonts w:ascii="Arial" w:hAnsi="Arial" w:cs="Arial"/>
                <w:lang w:val="en-GB"/>
              </w:rPr>
              <w:t xml:space="preserve">should always be </w:t>
            </w:r>
            <w:r w:rsidRPr="1EA883F6" w:rsidR="152C96E6">
              <w:rPr>
                <w:rFonts w:ascii="Arial" w:hAnsi="Arial" w:cs="Arial"/>
                <w:lang w:val="en-GB"/>
              </w:rPr>
              <w:t>supervised unless</w:t>
            </w:r>
            <w:r w:rsidRPr="1EA883F6" w:rsidR="00403508">
              <w:rPr>
                <w:rFonts w:ascii="Arial" w:hAnsi="Arial" w:cs="Arial"/>
                <w:lang w:val="en-GB"/>
              </w:rPr>
              <w:t xml:space="preserve"> the </w:t>
            </w:r>
            <w:r w:rsidRPr="1EA883F6" w:rsidR="15992EEC">
              <w:rPr>
                <w:rFonts w:ascii="Arial" w:hAnsi="Arial" w:cs="Arial"/>
                <w:lang w:val="en-GB"/>
              </w:rPr>
              <w:t xml:space="preserve">Good Lives</w:t>
            </w:r>
            <w:r w:rsidRPr="1EA883F6" w:rsidR="00403508">
              <w:rPr>
                <w:rFonts w:ascii="Arial" w:hAnsi="Arial" w:cs="Arial"/>
                <w:lang w:val="en-GB"/>
              </w:rPr>
              <w:t xml:space="preserve"> </w:t>
            </w:r>
            <w:r w:rsidRPr="1EA883F6" w:rsidR="00403508">
              <w:rPr>
                <w:rFonts w:ascii="Arial" w:hAnsi="Arial" w:cs="Arial"/>
                <w:lang w:val="en-GB"/>
              </w:rPr>
              <w:t xml:space="preserve">Team have planned unsupervised time – see 9.2. below.</w:t>
            </w:r>
          </w:p>
        </w:tc>
        <w:tc>
          <w:tcPr>
            <w:tcW w:w="1854" w:type="dxa"/>
            <w:tcBorders>
              <w:left w:val="dashed" w:color="auto" w:sz="4" w:space="0"/>
            </w:tcBorders>
            <w:tcMar/>
          </w:tcPr>
          <w:p w:rsidRPr="00B976A7" w:rsidR="00DB0767" w:rsidRDefault="00DB0767" w14:paraId="6A0212D4" wp14:textId="77777777">
            <w:pPr>
              <w:widowControl/>
              <w:rPr>
                <w:rFonts w:ascii="Arial" w:hAnsi="Arial" w:cs="Arial"/>
                <w:szCs w:val="24"/>
                <w:lang w:val="en-GB"/>
              </w:rPr>
            </w:pPr>
            <w:r w:rsidRPr="00B976A7">
              <w:rPr>
                <w:rFonts w:ascii="Arial" w:hAnsi="Arial" w:cs="Arial"/>
                <w:szCs w:val="24"/>
                <w:lang w:val="en-GB"/>
              </w:rPr>
              <w:t>All Staff</w:t>
            </w:r>
          </w:p>
        </w:tc>
      </w:tr>
      <w:tr xmlns:wp14="http://schemas.microsoft.com/office/word/2010/wordml" w:rsidRPr="007915FA" w:rsidR="00DB0767" w:rsidTr="1EA883F6" w14:paraId="3E86D414" wp14:textId="77777777">
        <w:tblPrEx>
          <w:tblCellMar>
            <w:top w:w="0" w:type="dxa"/>
            <w:bottom w:w="0" w:type="dxa"/>
          </w:tblCellMar>
        </w:tblPrEx>
        <w:trPr>
          <w:cantSplit/>
        </w:trPr>
        <w:tc>
          <w:tcPr>
            <w:tcW w:w="7320" w:type="dxa"/>
            <w:tcBorders>
              <w:right w:val="dashed" w:color="auto" w:sz="4" w:space="0"/>
            </w:tcBorders>
            <w:tcMar/>
          </w:tcPr>
          <w:p w:rsidRPr="00B976A7" w:rsidR="00DB0767" w:rsidRDefault="00DB0767" w14:paraId="5148E480" wp14:textId="77777777">
            <w:pPr>
              <w:widowControl/>
              <w:tabs>
                <w:tab w:val="left" w:pos="576"/>
              </w:tabs>
              <w:ind w:left="576" w:hanging="576"/>
              <w:rPr>
                <w:rFonts w:ascii="Arial" w:hAnsi="Arial" w:cs="Arial"/>
                <w:szCs w:val="24"/>
                <w:lang w:val="en-GB"/>
              </w:rPr>
            </w:pPr>
            <w:r w:rsidRPr="00B976A7">
              <w:rPr>
                <w:rFonts w:ascii="Arial" w:hAnsi="Arial" w:cs="Arial"/>
                <w:szCs w:val="24"/>
                <w:lang w:val="en-GB"/>
              </w:rPr>
              <w:t xml:space="preserve">9.2   </w:t>
            </w:r>
            <w:r w:rsidRPr="00B976A7" w:rsidR="00403508">
              <w:rPr>
                <w:rFonts w:ascii="Arial" w:hAnsi="Arial" w:cs="Arial"/>
                <w:szCs w:val="24"/>
                <w:lang w:val="en-GB"/>
              </w:rPr>
              <w:t xml:space="preserve">Pupils </w:t>
            </w:r>
            <w:r w:rsidRPr="00B976A7" w:rsidR="00403508">
              <w:rPr>
                <w:rFonts w:ascii="Arial" w:hAnsi="Arial" w:cs="Arial"/>
                <w:b/>
                <w:szCs w:val="24"/>
                <w:lang w:val="en-GB"/>
              </w:rPr>
              <w:t>must</w:t>
            </w:r>
            <w:r w:rsidRPr="00B976A7" w:rsidR="00403508">
              <w:rPr>
                <w:rFonts w:ascii="Arial" w:hAnsi="Arial" w:cs="Arial"/>
                <w:szCs w:val="24"/>
                <w:lang w:val="en-GB"/>
              </w:rPr>
              <w:t xml:space="preserve"> be aware of and understand the ground rules and be adequately equipped to be on their own.</w:t>
            </w:r>
          </w:p>
        </w:tc>
        <w:tc>
          <w:tcPr>
            <w:tcW w:w="1854" w:type="dxa"/>
            <w:tcBorders>
              <w:left w:val="dashed" w:color="auto" w:sz="4" w:space="0"/>
            </w:tcBorders>
            <w:tcMar/>
          </w:tcPr>
          <w:p w:rsidRPr="00B976A7" w:rsidR="00DB0767" w:rsidRDefault="00DB0767" w14:paraId="376E242D" wp14:textId="77777777">
            <w:pPr>
              <w:widowControl/>
              <w:rPr>
                <w:rFonts w:ascii="Arial" w:hAnsi="Arial" w:cs="Arial"/>
                <w:szCs w:val="24"/>
                <w:lang w:val="en-GB"/>
              </w:rPr>
            </w:pPr>
            <w:r w:rsidRPr="00B976A7">
              <w:rPr>
                <w:rFonts w:ascii="Arial" w:hAnsi="Arial" w:cs="Arial"/>
                <w:szCs w:val="24"/>
                <w:lang w:val="en-GB"/>
              </w:rPr>
              <w:t>Head of Education</w:t>
            </w:r>
          </w:p>
        </w:tc>
      </w:tr>
      <w:tr xmlns:wp14="http://schemas.microsoft.com/office/word/2010/wordml" w:rsidRPr="007915FA" w:rsidR="00DB0767" w:rsidTr="1EA883F6" w14:paraId="087551A2" wp14:textId="77777777">
        <w:tblPrEx>
          <w:tblCellMar>
            <w:top w:w="0" w:type="dxa"/>
            <w:bottom w:w="0" w:type="dxa"/>
          </w:tblCellMar>
        </w:tblPrEx>
        <w:trPr>
          <w:cantSplit/>
        </w:trPr>
        <w:tc>
          <w:tcPr>
            <w:tcW w:w="7320" w:type="dxa"/>
            <w:tcBorders>
              <w:right w:val="dashed" w:color="auto" w:sz="4" w:space="0"/>
            </w:tcBorders>
            <w:tcMar/>
          </w:tcPr>
          <w:p w:rsidRPr="00B976A7" w:rsidR="00DB0767" w:rsidRDefault="00DB0767" w14:paraId="5F0FBDDB" wp14:textId="77777777">
            <w:pPr>
              <w:widowControl/>
              <w:tabs>
                <w:tab w:val="left" w:pos="576"/>
              </w:tabs>
              <w:ind w:left="576" w:hanging="576"/>
              <w:rPr>
                <w:rFonts w:ascii="Arial" w:hAnsi="Arial" w:cs="Arial"/>
                <w:b/>
                <w:bCs/>
                <w:szCs w:val="24"/>
                <w:lang w:val="en-GB"/>
              </w:rPr>
            </w:pPr>
            <w:r w:rsidRPr="00B976A7">
              <w:rPr>
                <w:rFonts w:ascii="Arial" w:hAnsi="Arial" w:cs="Arial"/>
                <w:szCs w:val="24"/>
                <w:lang w:val="en-GB"/>
              </w:rPr>
              <w:t xml:space="preserve">10    </w:t>
            </w:r>
            <w:r w:rsidRPr="00B976A7">
              <w:rPr>
                <w:rFonts w:ascii="Arial" w:hAnsi="Arial" w:cs="Arial"/>
                <w:b/>
                <w:bCs/>
                <w:szCs w:val="24"/>
                <w:lang w:val="en-GB"/>
              </w:rPr>
              <w:t>Head Counts</w:t>
            </w:r>
          </w:p>
        </w:tc>
        <w:tc>
          <w:tcPr>
            <w:tcW w:w="1854" w:type="dxa"/>
            <w:tcBorders>
              <w:left w:val="dashed" w:color="auto" w:sz="4" w:space="0"/>
            </w:tcBorders>
            <w:tcMar/>
          </w:tcPr>
          <w:p w:rsidRPr="00B976A7" w:rsidR="00DB0767" w:rsidRDefault="00DB0767" w14:paraId="53128261" wp14:textId="77777777">
            <w:pPr>
              <w:widowControl/>
              <w:rPr>
                <w:rFonts w:ascii="Arial" w:hAnsi="Arial" w:cs="Arial"/>
                <w:szCs w:val="24"/>
                <w:lang w:val="en-GB"/>
              </w:rPr>
            </w:pPr>
          </w:p>
        </w:tc>
      </w:tr>
      <w:tr xmlns:wp14="http://schemas.microsoft.com/office/word/2010/wordml" w:rsidRPr="007915FA" w:rsidR="00DB0767" w:rsidTr="1EA883F6" w14:paraId="65230045" wp14:textId="77777777">
        <w:tblPrEx>
          <w:tblCellMar>
            <w:top w:w="0" w:type="dxa"/>
            <w:bottom w:w="0" w:type="dxa"/>
          </w:tblCellMar>
        </w:tblPrEx>
        <w:trPr>
          <w:cantSplit/>
        </w:trPr>
        <w:tc>
          <w:tcPr>
            <w:tcW w:w="7320" w:type="dxa"/>
            <w:tcBorders>
              <w:right w:val="dashed" w:color="auto" w:sz="4" w:space="0"/>
            </w:tcBorders>
            <w:tcMar/>
          </w:tcPr>
          <w:p w:rsidRPr="00B976A7" w:rsidR="00DB0767" w:rsidP="1EA883F6" w:rsidRDefault="00DB0767" w14:paraId="7579C8FF" wp14:textId="73A604D3">
            <w:pPr>
              <w:widowControl/>
              <w:tabs>
                <w:tab w:val="left" w:pos="576"/>
              </w:tabs>
              <w:ind w:left="576" w:hanging="576"/>
              <w:rPr>
                <w:rFonts w:ascii="Arial" w:hAnsi="Arial" w:cs="Arial"/>
                <w:lang w:val="en-GB"/>
              </w:rPr>
            </w:pPr>
            <w:r w:rsidRPr="1EA883F6" w:rsidR="00DB0767">
              <w:rPr>
                <w:rFonts w:ascii="Arial" w:hAnsi="Arial" w:cs="Arial"/>
                <w:lang w:val="en-GB"/>
              </w:rPr>
              <w:t>10.1</w:t>
            </w:r>
            <w:r w:rsidRPr="1EA883F6" w:rsidR="0AD48EB3">
              <w:rPr>
                <w:rFonts w:ascii="Arial" w:hAnsi="Arial" w:cs="Arial"/>
                <w:lang w:val="en-GB"/>
              </w:rPr>
              <w:t xml:space="preserve"> </w:t>
            </w:r>
            <w:r w:rsidRPr="00B976A7">
              <w:rPr>
                <w:rFonts w:ascii="Arial" w:hAnsi="Arial" w:cs="Arial"/>
                <w:szCs w:val="24"/>
                <w:lang w:val="en-GB"/>
              </w:rPr>
              <w:tab/>
            </w:r>
            <w:r w:rsidRPr="1EA883F6" w:rsidR="00DB0767">
              <w:rPr>
                <w:rFonts w:ascii="Arial" w:hAnsi="Arial" w:cs="Arial"/>
                <w:lang w:val="en-GB"/>
              </w:rPr>
              <w:t xml:space="preserve">During all visits regular head counts are essential, particularly on leaving a venue. </w:t>
            </w:r>
          </w:p>
        </w:tc>
        <w:tc>
          <w:tcPr>
            <w:tcW w:w="1854" w:type="dxa"/>
            <w:tcBorders>
              <w:left w:val="dashed" w:color="auto" w:sz="4" w:space="0"/>
            </w:tcBorders>
            <w:tcMar/>
          </w:tcPr>
          <w:p w:rsidRPr="00B976A7" w:rsidR="00DB0767" w:rsidRDefault="00DB0767" w14:paraId="574461DC" wp14:textId="77777777">
            <w:pPr>
              <w:widowControl/>
              <w:rPr>
                <w:rFonts w:ascii="Arial" w:hAnsi="Arial" w:cs="Arial"/>
                <w:szCs w:val="24"/>
                <w:lang w:val="en-GB"/>
              </w:rPr>
            </w:pPr>
            <w:r w:rsidRPr="00B976A7">
              <w:rPr>
                <w:rFonts w:ascii="Arial" w:hAnsi="Arial" w:cs="Arial"/>
                <w:szCs w:val="24"/>
                <w:lang w:val="en-GB"/>
              </w:rPr>
              <w:t>All Staff</w:t>
            </w:r>
          </w:p>
        </w:tc>
      </w:tr>
    </w:tbl>
    <w:p xmlns:wp14="http://schemas.microsoft.com/office/word/2010/wordml" w:rsidR="00DB0767" w:rsidRDefault="00DB0767" w14:paraId="62486C05" wp14:textId="77777777">
      <w:pPr>
        <w:widowControl/>
        <w:rPr>
          <w:rFonts w:ascii="Arial" w:hAnsi="Arial" w:cs="Arial"/>
          <w:lang w:val="en-GB"/>
        </w:rPr>
      </w:pPr>
    </w:p>
    <w:p xmlns:wp14="http://schemas.microsoft.com/office/word/2010/wordml" w:rsidR="00B976A7" w:rsidRDefault="00B976A7" w14:paraId="4101652C" wp14:textId="77777777">
      <w:pPr>
        <w:widowControl/>
        <w:rPr>
          <w:rFonts w:ascii="Arial" w:hAnsi="Arial" w:cs="Arial"/>
          <w:lang w:val="en-GB"/>
        </w:rPr>
      </w:pPr>
    </w:p>
    <w:p xmlns:wp14="http://schemas.microsoft.com/office/word/2010/wordml" w:rsidR="00B976A7" w:rsidRDefault="00B976A7" w14:paraId="4B99056E" wp14:textId="77777777">
      <w:pPr>
        <w:widowControl/>
        <w:rPr>
          <w:rFonts w:ascii="Arial" w:hAnsi="Arial" w:cs="Arial"/>
          <w:lang w:val="en-GB"/>
        </w:rPr>
      </w:pPr>
    </w:p>
    <w:p xmlns:wp14="http://schemas.microsoft.com/office/word/2010/wordml" w:rsidRPr="007915FA" w:rsidR="00B976A7" w:rsidRDefault="00B976A7" w14:paraId="1299C43A" wp14:textId="77777777">
      <w:pPr>
        <w:widowControl/>
        <w:rPr>
          <w:rFonts w:ascii="Arial" w:hAnsi="Arial" w:cs="Arial"/>
          <w:lang w:val="en-GB"/>
        </w:rPr>
      </w:pPr>
    </w:p>
    <w:tbl>
      <w:tblPr>
        <w:tblW w:w="0" w:type="auto"/>
        <w:tblInd w:w="18" w:type="dxa"/>
        <w:tblLayout w:type="fixed"/>
        <w:tblLook w:val="0000" w:firstRow="0" w:lastRow="0" w:firstColumn="0" w:lastColumn="0" w:noHBand="0" w:noVBand="0"/>
      </w:tblPr>
      <w:tblGrid>
        <w:gridCol w:w="7320"/>
        <w:gridCol w:w="1854"/>
      </w:tblGrid>
      <w:tr xmlns:wp14="http://schemas.microsoft.com/office/word/2010/wordml" w:rsidRPr="007915FA" w:rsidR="00DB0767" w:rsidTr="1EA883F6" w14:paraId="75CE05EC"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5F4A77B6" wp14:textId="77777777">
            <w:pPr>
              <w:widowControl/>
              <w:tabs>
                <w:tab w:val="left" w:pos="576"/>
              </w:tabs>
              <w:rPr>
                <w:rFonts w:ascii="Arial" w:hAnsi="Arial" w:cs="Arial"/>
                <w:b/>
                <w:bCs/>
                <w:lang w:val="en-GB"/>
              </w:rPr>
            </w:pPr>
            <w:r w:rsidRPr="007915FA">
              <w:rPr>
                <w:rFonts w:ascii="Arial" w:hAnsi="Arial" w:cs="Arial"/>
                <w:lang w:val="en-GB"/>
              </w:rPr>
              <w:lastRenderedPageBreak/>
              <w:t xml:space="preserve">11    </w:t>
            </w:r>
            <w:r w:rsidRPr="007915FA">
              <w:rPr>
                <w:rFonts w:ascii="Arial" w:hAnsi="Arial" w:cs="Arial"/>
                <w:b/>
                <w:bCs/>
                <w:lang w:val="en-GB"/>
              </w:rPr>
              <w:t>Pupils</w:t>
            </w:r>
          </w:p>
        </w:tc>
        <w:tc>
          <w:tcPr>
            <w:tcW w:w="1854" w:type="dxa"/>
            <w:tcBorders>
              <w:left w:val="dashed" w:color="auto" w:sz="4" w:space="0"/>
            </w:tcBorders>
            <w:tcMar/>
          </w:tcPr>
          <w:p w:rsidRPr="007915FA" w:rsidR="00DB0767" w:rsidRDefault="00DB0767" w14:paraId="4DDBEF00" wp14:textId="77777777">
            <w:pPr>
              <w:widowControl/>
              <w:rPr>
                <w:rFonts w:ascii="Arial" w:hAnsi="Arial" w:cs="Arial"/>
                <w:sz w:val="20"/>
                <w:lang w:val="en-GB"/>
              </w:rPr>
            </w:pPr>
          </w:p>
        </w:tc>
      </w:tr>
      <w:tr xmlns:wp14="http://schemas.microsoft.com/office/word/2010/wordml" w:rsidRPr="007915FA" w:rsidR="00DB0767" w:rsidTr="1EA883F6" w14:paraId="67F3929E"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31E3586D" wp14:textId="1997C9E3">
            <w:pPr>
              <w:widowControl/>
              <w:tabs>
                <w:tab w:val="left" w:pos="576"/>
              </w:tabs>
              <w:ind w:left="576" w:hanging="576"/>
              <w:rPr>
                <w:rFonts w:ascii="Arial" w:hAnsi="Arial" w:cs="Arial"/>
                <w:lang w:val="en-GB"/>
              </w:rPr>
            </w:pPr>
            <w:r w:rsidRPr="007915FA" w:rsidR="00DB0767">
              <w:rPr>
                <w:rFonts w:ascii="Arial" w:hAnsi="Arial" w:cs="Arial"/>
                <w:lang w:val="en-GB"/>
              </w:rPr>
              <w:t>11.1</w:t>
            </w:r>
            <w:r w:rsidRPr="007915FA" w:rsidR="0270D544">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 xml:space="preserve">Pupils need to be prepared for the activity / visit in which they are to take part.  They need to clearly understand the purpose of the visit / activity and what is expected of them. They must understand the standard of behaviour that is expected of them and the rules they need to follow.  </w:t>
            </w:r>
          </w:p>
        </w:tc>
        <w:tc>
          <w:tcPr>
            <w:tcW w:w="1854" w:type="dxa"/>
            <w:tcBorders>
              <w:left w:val="dashed" w:color="auto" w:sz="4" w:space="0"/>
            </w:tcBorders>
            <w:tcMar/>
          </w:tcPr>
          <w:p w:rsidRPr="00B976A7" w:rsidR="00DB0767" w:rsidRDefault="00DB0767" w14:paraId="29D6B04F" wp14:textId="77777777">
            <w:pPr>
              <w:pStyle w:val="TOCBase"/>
              <w:tabs>
                <w:tab w:val="clear" w:pos="9400"/>
              </w:tabs>
              <w:autoSpaceDE/>
              <w:autoSpaceDN/>
              <w:spacing w:before="60" w:after="60"/>
              <w:rPr>
                <w:rFonts w:ascii="Arial" w:hAnsi="Arial" w:cs="Arial"/>
                <w:sz w:val="24"/>
                <w:szCs w:val="20"/>
              </w:rPr>
            </w:pPr>
            <w:r w:rsidRPr="00B976A7">
              <w:rPr>
                <w:rFonts w:ascii="Arial" w:hAnsi="Arial" w:cs="Arial"/>
                <w:sz w:val="24"/>
                <w:szCs w:val="20"/>
              </w:rPr>
              <w:t xml:space="preserve"> </w:t>
            </w:r>
          </w:p>
          <w:p w:rsidRPr="00B976A7" w:rsidR="00DB0767" w:rsidRDefault="00DB0767" w14:paraId="1BF75116" wp14:textId="77777777">
            <w:pPr>
              <w:widowControl/>
              <w:rPr>
                <w:rFonts w:ascii="Arial" w:hAnsi="Arial" w:cs="Arial"/>
                <w:lang w:val="en-GB"/>
              </w:rPr>
            </w:pPr>
            <w:r w:rsidRPr="00B976A7">
              <w:rPr>
                <w:rFonts w:ascii="Arial" w:hAnsi="Arial" w:cs="Arial"/>
                <w:lang w:val="en-GB"/>
              </w:rPr>
              <w:t>All Staff</w:t>
            </w:r>
          </w:p>
        </w:tc>
      </w:tr>
      <w:tr xmlns:wp14="http://schemas.microsoft.com/office/word/2010/wordml" w:rsidRPr="007915FA" w:rsidR="00DB0767" w:rsidTr="1EA883F6" w14:paraId="1BC39D6C"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52D44C9D" wp14:textId="77777777">
            <w:pPr>
              <w:widowControl/>
              <w:tabs>
                <w:tab w:val="left" w:pos="576"/>
              </w:tabs>
              <w:ind w:left="576" w:hanging="576"/>
              <w:rPr>
                <w:rFonts w:ascii="Arial" w:hAnsi="Arial" w:cs="Arial"/>
                <w:lang w:val="en-GB"/>
              </w:rPr>
            </w:pPr>
            <w:r w:rsidRPr="007915FA">
              <w:rPr>
                <w:rFonts w:ascii="Arial" w:hAnsi="Arial" w:cs="Arial"/>
                <w:lang w:val="en-GB"/>
              </w:rPr>
              <w:t xml:space="preserve">11.2 </w:t>
            </w:r>
            <w:r w:rsidRPr="007915FA">
              <w:rPr>
                <w:rFonts w:ascii="Arial" w:hAnsi="Arial" w:cs="Arial"/>
                <w:lang w:val="en-GB"/>
              </w:rPr>
              <w:tab/>
            </w:r>
            <w:r w:rsidRPr="007915FA">
              <w:rPr>
                <w:rFonts w:ascii="Arial" w:hAnsi="Arial" w:cs="Arial"/>
                <w:lang w:val="en-GB"/>
              </w:rPr>
              <w:t xml:space="preserve">Where a pupil’s behaviour is such that the leader is concerned for their safety or the safety of the group the pupil needs to be withdrawn from the activity or the activity stopped. If this takes place on a residential the pupil </w:t>
            </w:r>
            <w:r w:rsidRPr="007915FA">
              <w:rPr>
                <w:rFonts w:ascii="Arial" w:hAnsi="Arial" w:cs="Arial"/>
                <w:b/>
                <w:bCs/>
                <w:lang w:val="en-GB"/>
              </w:rPr>
              <w:t xml:space="preserve">will </w:t>
            </w:r>
            <w:r w:rsidRPr="007915FA">
              <w:rPr>
                <w:rFonts w:ascii="Arial" w:hAnsi="Arial" w:cs="Arial"/>
                <w:lang w:val="en-GB"/>
              </w:rPr>
              <w:t>be returned early.</w:t>
            </w:r>
          </w:p>
        </w:tc>
        <w:tc>
          <w:tcPr>
            <w:tcW w:w="1854" w:type="dxa"/>
            <w:tcBorders>
              <w:left w:val="dashed" w:color="auto" w:sz="4" w:space="0"/>
            </w:tcBorders>
            <w:tcMar/>
          </w:tcPr>
          <w:p w:rsidRPr="00B976A7" w:rsidR="00DB0767" w:rsidRDefault="00DB0767" w14:paraId="2BD9E3F1" wp14:textId="77777777">
            <w:pPr>
              <w:widowControl/>
              <w:tabs>
                <w:tab w:val="left" w:pos="576"/>
              </w:tabs>
              <w:ind w:left="576" w:hanging="576"/>
              <w:rPr>
                <w:rFonts w:ascii="Arial" w:hAnsi="Arial" w:cs="Arial"/>
                <w:lang w:val="en-GB"/>
              </w:rPr>
            </w:pPr>
            <w:r w:rsidRPr="00B976A7">
              <w:rPr>
                <w:rFonts w:ascii="Arial" w:hAnsi="Arial" w:cs="Arial"/>
                <w:lang w:val="en-GB"/>
              </w:rPr>
              <w:t>All Staff</w:t>
            </w:r>
          </w:p>
        </w:tc>
      </w:tr>
      <w:tr xmlns:wp14="http://schemas.microsoft.com/office/word/2010/wordml" w:rsidRPr="007915FA" w:rsidR="00DB0767" w:rsidTr="1EA883F6" w14:paraId="0D7B85A8"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6E0152AB" wp14:textId="1073F336">
            <w:pPr>
              <w:widowControl/>
              <w:tabs>
                <w:tab w:val="left" w:pos="576"/>
              </w:tabs>
              <w:ind w:left="576" w:hanging="576"/>
              <w:rPr>
                <w:rFonts w:ascii="Arial" w:hAnsi="Arial" w:cs="Arial"/>
                <w:lang w:val="en-GB"/>
              </w:rPr>
            </w:pPr>
            <w:r w:rsidRPr="007915FA" w:rsidR="00DB0767">
              <w:rPr>
                <w:rFonts w:ascii="Arial" w:hAnsi="Arial" w:cs="Arial"/>
                <w:lang w:val="en-GB"/>
              </w:rPr>
              <w:t>11.3</w:t>
            </w:r>
            <w:r w:rsidRPr="007915FA" w:rsidR="697207B2">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 xml:space="preserve">In adventurous activities where a pupil has a genuine </w:t>
            </w:r>
            <w:r w:rsidRPr="007915FA" w:rsidR="77C734EF">
              <w:rPr>
                <w:rFonts w:ascii="Arial" w:hAnsi="Arial" w:cs="Arial"/>
                <w:lang w:val="en-GB"/>
              </w:rPr>
              <w:t>fear,</w:t>
            </w:r>
            <w:r w:rsidRPr="007915FA" w:rsidR="00DB0767">
              <w:rPr>
                <w:rFonts w:ascii="Arial" w:hAnsi="Arial" w:cs="Arial"/>
                <w:lang w:val="en-GB"/>
              </w:rPr>
              <w:t xml:space="preserve"> they should not be coerced into taking part. </w:t>
            </w:r>
          </w:p>
        </w:tc>
        <w:tc>
          <w:tcPr>
            <w:tcW w:w="1854" w:type="dxa"/>
            <w:tcBorders>
              <w:left w:val="dashed" w:color="auto" w:sz="4" w:space="0"/>
            </w:tcBorders>
            <w:tcMar/>
          </w:tcPr>
          <w:p w:rsidRPr="00B976A7" w:rsidR="00DB0767" w:rsidRDefault="00DB0767" w14:paraId="2D48D81A" wp14:textId="77777777">
            <w:pPr>
              <w:widowControl/>
              <w:rPr>
                <w:rFonts w:ascii="Arial" w:hAnsi="Arial" w:cs="Arial"/>
                <w:lang w:val="en-GB"/>
              </w:rPr>
            </w:pPr>
            <w:r w:rsidRPr="00B976A7">
              <w:rPr>
                <w:rFonts w:ascii="Arial" w:hAnsi="Arial" w:cs="Arial"/>
                <w:lang w:val="en-GB"/>
              </w:rPr>
              <w:t>All Staff</w:t>
            </w:r>
          </w:p>
        </w:tc>
      </w:tr>
      <w:tr xmlns:wp14="http://schemas.microsoft.com/office/word/2010/wordml" w:rsidRPr="007915FA" w:rsidR="00DB0767" w:rsidTr="1EA883F6" w14:paraId="63554D48"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460BD8" w14:paraId="25B25610" wp14:textId="3DA9A47B">
            <w:pPr>
              <w:widowControl/>
              <w:tabs>
                <w:tab w:val="left" w:pos="576"/>
              </w:tabs>
              <w:ind w:left="578" w:hanging="578"/>
              <w:rPr>
                <w:rFonts w:ascii="Arial" w:hAnsi="Arial" w:cs="Arial"/>
                <w:lang w:val="en-GB"/>
              </w:rPr>
            </w:pPr>
            <w:r w:rsidRPr="007915FA" w:rsidR="0B08C63F">
              <w:rPr>
                <w:rFonts w:ascii="Arial" w:hAnsi="Arial" w:cs="Arial"/>
                <w:lang w:val="en-GB"/>
              </w:rPr>
              <w:t>11.4</w:t>
            </w:r>
            <w:r w:rsidRPr="007915FA" w:rsidR="10B010BA">
              <w:rPr>
                <w:rFonts w:ascii="Arial" w:hAnsi="Arial" w:cs="Arial"/>
                <w:lang w:val="en-GB"/>
              </w:rPr>
              <w:t xml:space="preserve"> </w:t>
            </w:r>
            <w:r w:rsidRPr="007915FA" w:rsidR="00DB0767">
              <w:rPr>
                <w:rFonts w:ascii="Arial" w:hAnsi="Arial" w:cs="Arial"/>
                <w:lang w:val="en-GB"/>
              </w:rPr>
              <w:tab/>
            </w:r>
            <w:r w:rsidRPr="007915FA" w:rsidR="00DB0767">
              <w:rPr>
                <w:rFonts w:ascii="Arial" w:hAnsi="Arial" w:cs="Arial"/>
                <w:lang w:val="en-GB"/>
              </w:rPr>
              <w:t xml:space="preserve">The group leader is responsible for ensuring that pupils </w:t>
            </w:r>
            <w:r w:rsidRPr="007915FA" w:rsidR="259D1868">
              <w:rPr>
                <w:rFonts w:ascii="Arial" w:hAnsi="Arial" w:cs="Arial"/>
                <w:lang w:val="en-GB"/>
              </w:rPr>
              <w:t>can undertake</w:t>
            </w:r>
            <w:r w:rsidRPr="007915FA" w:rsidR="00DB0767">
              <w:rPr>
                <w:rFonts w:ascii="Arial" w:hAnsi="Arial" w:cs="Arial"/>
                <w:lang w:val="en-GB"/>
              </w:rPr>
              <w:t xml:space="preserve"> the activity proposed. For certain adventurous activities this may involve an assessment of the </w:t>
            </w:r>
            <w:r w:rsidRPr="007915FA" w:rsidR="270B7ACF">
              <w:rPr>
                <w:rFonts w:ascii="Arial" w:hAnsi="Arial" w:cs="Arial"/>
                <w:lang w:val="en-GB"/>
              </w:rPr>
              <w:t>pupil's</w:t>
            </w:r>
            <w:r w:rsidRPr="007915FA" w:rsidR="00DB0767">
              <w:rPr>
                <w:rFonts w:ascii="Arial" w:hAnsi="Arial" w:cs="Arial"/>
                <w:lang w:val="en-GB"/>
              </w:rPr>
              <w:t xml:space="preserve"> levels of fitness to be able to complete long, strenuous and demanding tasks.</w:t>
            </w:r>
          </w:p>
        </w:tc>
        <w:tc>
          <w:tcPr>
            <w:tcW w:w="1854" w:type="dxa"/>
            <w:tcBorders>
              <w:left w:val="dashed" w:color="auto" w:sz="4" w:space="0"/>
            </w:tcBorders>
            <w:tcMar/>
          </w:tcPr>
          <w:p w:rsidRPr="00B976A7" w:rsidR="00DB0767" w:rsidRDefault="00DB0767" w14:paraId="3D8C1E79" wp14:textId="77777777">
            <w:pPr>
              <w:widowControl/>
              <w:rPr>
                <w:rFonts w:ascii="Arial" w:hAnsi="Arial" w:cs="Arial"/>
                <w:lang w:val="en-GB"/>
              </w:rPr>
            </w:pPr>
            <w:r w:rsidRPr="00B976A7">
              <w:rPr>
                <w:rFonts w:ascii="Arial" w:hAnsi="Arial" w:cs="Arial"/>
                <w:lang w:val="en-GB"/>
              </w:rPr>
              <w:t>Group Leader</w:t>
            </w:r>
          </w:p>
        </w:tc>
      </w:tr>
      <w:tr xmlns:wp14="http://schemas.microsoft.com/office/word/2010/wordml" w:rsidRPr="007915FA" w:rsidR="00DB0767" w:rsidTr="1EA883F6" w14:paraId="5184D3D3"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62E4EF8E" wp14:textId="76703975">
            <w:pPr>
              <w:widowControl/>
              <w:tabs>
                <w:tab w:val="left" w:pos="576"/>
              </w:tabs>
              <w:ind w:left="578" w:hanging="578"/>
              <w:rPr>
                <w:rFonts w:ascii="Arial" w:hAnsi="Arial" w:cs="Arial"/>
                <w:lang w:val="en-GB"/>
              </w:rPr>
            </w:pPr>
            <w:r w:rsidRPr="007915FA" w:rsidR="00DB0767">
              <w:rPr>
                <w:rFonts w:ascii="Arial" w:hAnsi="Arial" w:cs="Arial"/>
                <w:lang w:val="en-GB"/>
              </w:rPr>
              <w:t>11.</w:t>
            </w:r>
            <w:r w:rsidRPr="007915FA" w:rsidR="0B08C63F">
              <w:rPr>
                <w:rFonts w:ascii="Arial" w:hAnsi="Arial" w:cs="Arial"/>
                <w:lang w:val="en-GB"/>
              </w:rPr>
              <w:t>5</w:t>
            </w:r>
            <w:r w:rsidRPr="007915FA" w:rsidR="126F9F1B">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 xml:space="preserve">Pupils </w:t>
            </w:r>
            <w:r w:rsidRPr="007915FA" w:rsidR="00DB0767">
              <w:rPr>
                <w:rFonts w:ascii="Arial" w:hAnsi="Arial" w:cs="Arial"/>
                <w:b w:val="1"/>
                <w:bCs w:val="1"/>
                <w:lang w:val="en-GB"/>
              </w:rPr>
              <w:t xml:space="preserve">must </w:t>
            </w:r>
            <w:r w:rsidRPr="007915FA" w:rsidR="00DB0767">
              <w:rPr>
                <w:rFonts w:ascii="Arial" w:hAnsi="Arial" w:cs="Arial"/>
                <w:lang w:val="en-GB"/>
              </w:rPr>
              <w:t>be made aware of the basic safety rules for travelling in company or any other vehicles in line with company procedures.</w:t>
            </w:r>
          </w:p>
        </w:tc>
        <w:tc>
          <w:tcPr>
            <w:tcW w:w="1854" w:type="dxa"/>
            <w:tcBorders>
              <w:left w:val="dashed" w:color="auto" w:sz="4" w:space="0"/>
            </w:tcBorders>
            <w:tcMar/>
          </w:tcPr>
          <w:p w:rsidRPr="00B976A7" w:rsidR="00DB0767" w:rsidRDefault="00DB0767" w14:paraId="0BA218E6" wp14:textId="77777777">
            <w:pPr>
              <w:widowControl/>
              <w:rPr>
                <w:rFonts w:ascii="Arial" w:hAnsi="Arial" w:cs="Arial"/>
                <w:lang w:val="en-GB"/>
              </w:rPr>
            </w:pPr>
            <w:r w:rsidRPr="00B976A7">
              <w:rPr>
                <w:rFonts w:ascii="Arial" w:hAnsi="Arial" w:cs="Arial"/>
                <w:lang w:val="en-GB"/>
              </w:rPr>
              <w:t>All Staff</w:t>
            </w:r>
          </w:p>
          <w:p w:rsidRPr="00B976A7" w:rsidR="00DB0767" w:rsidRDefault="00DB0767" w14:paraId="3461D779" wp14:textId="77777777">
            <w:pPr>
              <w:widowControl/>
              <w:rPr>
                <w:rFonts w:ascii="Arial" w:hAnsi="Arial" w:cs="Arial"/>
                <w:lang w:val="en-GB"/>
              </w:rPr>
            </w:pPr>
          </w:p>
        </w:tc>
      </w:tr>
      <w:tr xmlns:wp14="http://schemas.microsoft.com/office/word/2010/wordml" w:rsidRPr="007915FA" w:rsidR="00DB0767" w:rsidTr="1EA883F6" w14:paraId="5658638C"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739C40FB" wp14:textId="4D3663F9">
            <w:pPr>
              <w:widowControl/>
              <w:tabs>
                <w:tab w:val="left" w:pos="576"/>
              </w:tabs>
              <w:ind w:left="578" w:hanging="578"/>
              <w:rPr>
                <w:rFonts w:ascii="Arial" w:hAnsi="Arial" w:cs="Arial"/>
                <w:lang w:val="en-GB"/>
              </w:rPr>
            </w:pPr>
            <w:r w:rsidRPr="007915FA" w:rsidR="00DB0767">
              <w:rPr>
                <w:rFonts w:ascii="Arial" w:hAnsi="Arial" w:cs="Arial"/>
                <w:lang w:val="en-GB"/>
              </w:rPr>
              <w:t>11.</w:t>
            </w:r>
            <w:r w:rsidRPr="007915FA" w:rsidR="0B08C63F">
              <w:rPr>
                <w:rFonts w:ascii="Arial" w:hAnsi="Arial" w:cs="Arial"/>
                <w:lang w:val="en-GB"/>
              </w:rPr>
              <w:t>6</w:t>
            </w:r>
            <w:r w:rsidRPr="007915FA" w:rsidR="74A2FF64">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 xml:space="preserve">As pupils referred to </w:t>
            </w:r>
            <w:r w:rsidRPr="007915FA" w:rsidR="0067332C">
              <w:rPr>
                <w:rFonts w:ascii="Arial" w:hAnsi="Arial" w:cs="Arial"/>
                <w:lang w:val="en-GB"/>
              </w:rPr>
              <w:t>Woodlands Ltd</w:t>
            </w:r>
            <w:r w:rsidRPr="007915FA" w:rsidR="00DB0767">
              <w:rPr>
                <w:rFonts w:ascii="Arial" w:hAnsi="Arial" w:cs="Arial"/>
                <w:lang w:val="en-GB"/>
              </w:rPr>
              <w:t xml:space="preserve"> may have statements of SEN, limitations and problems associated with the statement will be reviewed at the planning stage, with any additional resources required being built into the planned activity.</w:t>
            </w:r>
          </w:p>
        </w:tc>
        <w:tc>
          <w:tcPr>
            <w:tcW w:w="1854" w:type="dxa"/>
            <w:tcBorders>
              <w:left w:val="dashed" w:color="auto" w:sz="4" w:space="0"/>
            </w:tcBorders>
            <w:tcMar/>
          </w:tcPr>
          <w:p w:rsidRPr="00B976A7" w:rsidR="00DB0767" w:rsidRDefault="00DB0767" w14:paraId="577953A5" wp14:textId="77777777">
            <w:pPr>
              <w:widowControl/>
              <w:rPr>
                <w:rFonts w:ascii="Arial" w:hAnsi="Arial" w:cs="Arial"/>
                <w:lang w:val="en-GB"/>
              </w:rPr>
            </w:pPr>
            <w:r w:rsidRPr="00B976A7">
              <w:rPr>
                <w:rFonts w:ascii="Arial" w:hAnsi="Arial" w:cs="Arial"/>
                <w:lang w:val="en-GB"/>
              </w:rPr>
              <w:t>Head of Education.</w:t>
            </w:r>
          </w:p>
        </w:tc>
      </w:tr>
      <w:tr xmlns:wp14="http://schemas.microsoft.com/office/word/2010/wordml" w:rsidRPr="007915FA" w:rsidR="00DB0767" w:rsidTr="1EA883F6" w14:paraId="43FC0BAD"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247F1160" wp14:textId="77777777">
            <w:pPr>
              <w:widowControl/>
              <w:tabs>
                <w:tab w:val="left" w:pos="576"/>
              </w:tabs>
              <w:ind w:left="576" w:hanging="576"/>
              <w:rPr>
                <w:rFonts w:ascii="Arial" w:hAnsi="Arial" w:cs="Arial"/>
                <w:b/>
                <w:bCs/>
                <w:lang w:val="en-GB"/>
              </w:rPr>
            </w:pPr>
            <w:r w:rsidRPr="007915FA">
              <w:rPr>
                <w:rFonts w:ascii="Arial" w:hAnsi="Arial" w:cs="Arial"/>
                <w:lang w:val="en-GB"/>
              </w:rPr>
              <w:t xml:space="preserve">12      </w:t>
            </w:r>
            <w:r w:rsidRPr="007915FA">
              <w:rPr>
                <w:rFonts w:ascii="Arial" w:hAnsi="Arial" w:cs="Arial"/>
                <w:b/>
                <w:bCs/>
                <w:lang w:val="en-GB"/>
              </w:rPr>
              <w:t>Consents</w:t>
            </w:r>
          </w:p>
        </w:tc>
        <w:tc>
          <w:tcPr>
            <w:tcW w:w="1854" w:type="dxa"/>
            <w:tcBorders>
              <w:left w:val="dashed" w:color="auto" w:sz="4" w:space="0"/>
            </w:tcBorders>
            <w:tcMar/>
          </w:tcPr>
          <w:p w:rsidRPr="00B976A7" w:rsidR="00DB0767" w:rsidRDefault="00DB0767" w14:paraId="3CF2D8B6" wp14:textId="77777777">
            <w:pPr>
              <w:widowControl/>
              <w:rPr>
                <w:rFonts w:ascii="Arial" w:hAnsi="Arial" w:cs="Arial"/>
                <w:lang w:val="en-GB"/>
              </w:rPr>
            </w:pPr>
          </w:p>
        </w:tc>
      </w:tr>
      <w:tr xmlns:wp14="http://schemas.microsoft.com/office/word/2010/wordml" w:rsidRPr="007915FA" w:rsidR="00DB0767" w:rsidTr="1EA883F6" w14:paraId="437F7029"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00455FB7" wp14:textId="5B79A73A">
            <w:pPr>
              <w:widowControl/>
              <w:tabs>
                <w:tab w:val="left" w:pos="576"/>
              </w:tabs>
              <w:ind w:left="576" w:hanging="576"/>
              <w:rPr>
                <w:rFonts w:ascii="Arial" w:hAnsi="Arial" w:cs="Arial"/>
                <w:lang w:val="en-GB"/>
              </w:rPr>
            </w:pPr>
            <w:r w:rsidRPr="007915FA" w:rsidR="00DB0767">
              <w:rPr>
                <w:rFonts w:ascii="Arial" w:hAnsi="Arial" w:cs="Arial"/>
                <w:lang w:val="en-GB"/>
              </w:rPr>
              <w:t>12.1</w:t>
            </w:r>
            <w:r w:rsidRPr="007915FA" w:rsidR="4AE54A78">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As part of the admission process consent to take part in outdoor activities will be sought from those with parental responsibility. Emergency medical consent will also be sought on admission. Outdoor Education Consent (v1) Outdoor Education Emergency Medical Consent (v1).</w:t>
            </w:r>
          </w:p>
        </w:tc>
        <w:tc>
          <w:tcPr>
            <w:tcW w:w="1854" w:type="dxa"/>
            <w:tcBorders>
              <w:left w:val="dashed" w:color="auto" w:sz="4" w:space="0"/>
            </w:tcBorders>
            <w:tcMar/>
          </w:tcPr>
          <w:p w:rsidRPr="00B976A7" w:rsidR="00460BD8" w:rsidRDefault="00460BD8" w14:paraId="55A99C5C" wp14:textId="71A421AB">
            <w:pPr>
              <w:widowControl/>
              <w:rPr>
                <w:rFonts w:ascii="Arial" w:hAnsi="Arial" w:cs="Arial"/>
                <w:lang w:val="en-GB"/>
              </w:rPr>
            </w:pPr>
            <w:r w:rsidRPr="1EA883F6" w:rsidR="0B08C63F">
              <w:rPr>
                <w:rFonts w:ascii="Arial" w:hAnsi="Arial" w:cs="Arial"/>
                <w:lang w:val="en-GB"/>
              </w:rPr>
              <w:t>Directors</w:t>
            </w:r>
          </w:p>
          <w:p w:rsidRPr="007915FA" w:rsidR="00DB0767" w:rsidRDefault="00DB0767" w14:paraId="56F0ACF5" wp14:textId="77777777">
            <w:pPr>
              <w:widowControl/>
              <w:rPr>
                <w:rFonts w:ascii="Arial" w:hAnsi="Arial" w:cs="Arial"/>
                <w:sz w:val="20"/>
                <w:lang w:val="en-GB"/>
              </w:rPr>
            </w:pPr>
            <w:r w:rsidRPr="00B976A7">
              <w:rPr>
                <w:rFonts w:ascii="Arial" w:hAnsi="Arial" w:cs="Arial"/>
                <w:lang w:val="en-GB"/>
              </w:rPr>
              <w:t>Head of Education</w:t>
            </w:r>
          </w:p>
        </w:tc>
      </w:tr>
      <w:tr xmlns:wp14="http://schemas.microsoft.com/office/word/2010/wordml" w:rsidRPr="007915FA" w:rsidR="00DB0767" w:rsidTr="1EA883F6" w14:paraId="72250B33"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52F96FEE" wp14:textId="7DECA070">
            <w:pPr>
              <w:widowControl/>
              <w:tabs>
                <w:tab w:val="left" w:pos="576"/>
              </w:tabs>
              <w:ind w:left="576" w:hanging="576"/>
              <w:rPr>
                <w:rFonts w:ascii="Arial" w:hAnsi="Arial" w:cs="Arial"/>
                <w:lang w:val="en-GB"/>
              </w:rPr>
            </w:pPr>
            <w:r w:rsidRPr="007915FA" w:rsidR="00DB0767">
              <w:rPr>
                <w:rFonts w:ascii="Arial" w:hAnsi="Arial" w:cs="Arial"/>
                <w:lang w:val="en-GB"/>
              </w:rPr>
              <w:t>12.2</w:t>
            </w:r>
            <w:r w:rsidRPr="007915FA" w:rsidR="49D08181">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 xml:space="preserve">Where activities pose significant risk, additional consent </w:t>
            </w:r>
            <w:r w:rsidRPr="007915FA" w:rsidR="00DB0767">
              <w:rPr>
                <w:rFonts w:ascii="Arial" w:hAnsi="Arial" w:cs="Arial"/>
                <w:b w:val="1"/>
                <w:bCs w:val="1"/>
                <w:lang w:val="en-GB"/>
              </w:rPr>
              <w:t xml:space="preserve">must </w:t>
            </w:r>
            <w:r w:rsidRPr="007915FA" w:rsidR="00DB0767">
              <w:rPr>
                <w:rFonts w:ascii="Arial" w:hAnsi="Arial" w:cs="Arial"/>
                <w:lang w:val="en-GB"/>
              </w:rPr>
              <w:t xml:space="preserve">be sought from those with parental responsibility. This must be received in writing before pupils are allowed on the activity; in other </w:t>
            </w:r>
            <w:r w:rsidRPr="007915FA" w:rsidR="1C3522ED">
              <w:rPr>
                <w:rFonts w:ascii="Arial" w:hAnsi="Arial" w:cs="Arial"/>
                <w:lang w:val="en-GB"/>
              </w:rPr>
              <w:t>words,</w:t>
            </w:r>
            <w:r w:rsidRPr="007915FA" w:rsidR="00DB0767">
              <w:rPr>
                <w:rFonts w:ascii="Arial" w:hAnsi="Arial" w:cs="Arial"/>
                <w:lang w:val="en-GB"/>
              </w:rPr>
              <w:t xml:space="preserve"> those with parental responsibility must give ‘informed’ consent’.</w:t>
            </w:r>
          </w:p>
        </w:tc>
        <w:tc>
          <w:tcPr>
            <w:tcW w:w="1854" w:type="dxa"/>
            <w:tcBorders>
              <w:left w:val="dashed" w:color="auto" w:sz="4" w:space="0"/>
            </w:tcBorders>
            <w:tcMar/>
          </w:tcPr>
          <w:p w:rsidRPr="007915FA" w:rsidR="00DB0767" w:rsidRDefault="00DB0767" w14:paraId="0FB78278" wp14:textId="77777777">
            <w:pPr>
              <w:widowControl/>
              <w:rPr>
                <w:rFonts w:ascii="Arial" w:hAnsi="Arial" w:cs="Arial"/>
                <w:sz w:val="20"/>
                <w:lang w:val="en-GB"/>
              </w:rPr>
            </w:pPr>
          </w:p>
        </w:tc>
      </w:tr>
      <w:tr xmlns:wp14="http://schemas.microsoft.com/office/word/2010/wordml" w:rsidRPr="007915FA" w:rsidR="00DB0767" w:rsidTr="1EA883F6" w14:paraId="45B73740"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255C8489" wp14:textId="0585803C">
            <w:pPr>
              <w:widowControl/>
              <w:tabs>
                <w:tab w:val="left" w:pos="576"/>
              </w:tabs>
              <w:ind w:left="576" w:hanging="576"/>
              <w:rPr>
                <w:rFonts w:ascii="Arial" w:hAnsi="Arial" w:cs="Arial"/>
                <w:lang w:val="en-GB"/>
              </w:rPr>
            </w:pPr>
            <w:r w:rsidRPr="007915FA" w:rsidR="00DB0767">
              <w:rPr>
                <w:rFonts w:ascii="Arial" w:hAnsi="Arial" w:cs="Arial"/>
                <w:lang w:val="en-GB"/>
              </w:rPr>
              <w:t>12.3</w:t>
            </w:r>
            <w:r w:rsidRPr="007915FA" w:rsidR="4AA4A501">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 xml:space="preserve">When pupils are involved in residentials or in remote supervision, </w:t>
            </w:r>
            <w:r w:rsidRPr="007915FA" w:rsidR="2192B177">
              <w:rPr>
                <w:rFonts w:ascii="Arial" w:hAnsi="Arial" w:cs="Arial"/>
                <w:lang w:val="en-GB"/>
              </w:rPr>
              <w:t xml:space="preserve">the person who holds </w:t>
            </w:r>
            <w:r w:rsidRPr="007915FA" w:rsidR="00DB0767">
              <w:rPr>
                <w:rFonts w:ascii="Arial" w:hAnsi="Arial" w:cs="Arial"/>
                <w:lang w:val="en-GB"/>
              </w:rPr>
              <w:t>parental</w:t>
            </w:r>
            <w:r w:rsidRPr="007915FA" w:rsidR="2192B177">
              <w:rPr>
                <w:rFonts w:ascii="Arial" w:hAnsi="Arial" w:cs="Arial"/>
                <w:lang w:val="en-GB"/>
              </w:rPr>
              <w:t xml:space="preserve"> responsibility</w:t>
            </w:r>
            <w:r w:rsidRPr="007915FA" w:rsidR="00DB0767">
              <w:rPr>
                <w:rFonts w:ascii="Arial" w:hAnsi="Arial" w:cs="Arial"/>
                <w:lang w:val="en-GB"/>
              </w:rPr>
              <w:t xml:space="preserve"> </w:t>
            </w:r>
            <w:r w:rsidRPr="007915FA" w:rsidR="00DB0767">
              <w:rPr>
                <w:rFonts w:ascii="Arial" w:hAnsi="Arial" w:cs="Arial"/>
                <w:b w:val="1"/>
                <w:bCs w:val="1"/>
                <w:lang w:val="en-GB"/>
              </w:rPr>
              <w:t xml:space="preserve">must </w:t>
            </w:r>
            <w:r w:rsidRPr="007915FA" w:rsidR="00DB0767">
              <w:rPr>
                <w:rFonts w:ascii="Arial" w:hAnsi="Arial" w:cs="Arial"/>
                <w:lang w:val="en-GB"/>
              </w:rPr>
              <w:t xml:space="preserve">be obtained prior to the activity.   </w:t>
            </w:r>
          </w:p>
        </w:tc>
        <w:tc>
          <w:tcPr>
            <w:tcW w:w="1854" w:type="dxa"/>
            <w:tcBorders>
              <w:left w:val="dashed" w:color="auto" w:sz="4" w:space="0"/>
            </w:tcBorders>
            <w:tcMar/>
          </w:tcPr>
          <w:p w:rsidRPr="007915FA" w:rsidR="00DB0767" w:rsidRDefault="00DB0767" w14:paraId="1FC39945" wp14:textId="77777777">
            <w:pPr>
              <w:widowControl/>
              <w:rPr>
                <w:rFonts w:ascii="Arial" w:hAnsi="Arial" w:cs="Arial"/>
                <w:sz w:val="20"/>
                <w:lang w:val="en-GB"/>
              </w:rPr>
            </w:pPr>
          </w:p>
        </w:tc>
      </w:tr>
      <w:tr xmlns:wp14="http://schemas.microsoft.com/office/word/2010/wordml" w:rsidRPr="007915FA" w:rsidR="00DB0767" w:rsidTr="1EA883F6" w14:paraId="74953F85"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60BB66CB" wp14:textId="77777777">
            <w:pPr>
              <w:widowControl/>
              <w:tabs>
                <w:tab w:val="left" w:pos="576"/>
              </w:tabs>
              <w:ind w:left="576" w:hanging="576"/>
              <w:rPr>
                <w:rFonts w:ascii="Arial" w:hAnsi="Arial" w:cs="Arial"/>
                <w:b/>
                <w:bCs/>
                <w:lang w:val="en-GB"/>
              </w:rPr>
            </w:pPr>
            <w:r w:rsidRPr="007915FA">
              <w:rPr>
                <w:rFonts w:ascii="Arial" w:hAnsi="Arial" w:cs="Arial"/>
                <w:lang w:val="en-GB"/>
              </w:rPr>
              <w:t xml:space="preserve">13     </w:t>
            </w:r>
            <w:r w:rsidRPr="007915FA">
              <w:rPr>
                <w:rFonts w:ascii="Arial" w:hAnsi="Arial" w:cs="Arial"/>
                <w:b/>
                <w:bCs/>
                <w:lang w:val="en-GB"/>
              </w:rPr>
              <w:t>Activities</w:t>
            </w:r>
          </w:p>
        </w:tc>
        <w:tc>
          <w:tcPr>
            <w:tcW w:w="1854" w:type="dxa"/>
            <w:tcBorders>
              <w:left w:val="dashed" w:color="auto" w:sz="4" w:space="0"/>
            </w:tcBorders>
            <w:tcMar/>
          </w:tcPr>
          <w:p w:rsidRPr="007915FA" w:rsidR="00DB0767" w:rsidRDefault="00DB0767" w14:paraId="0562CB0E" wp14:textId="77777777">
            <w:pPr>
              <w:widowControl/>
              <w:rPr>
                <w:rFonts w:ascii="Arial" w:hAnsi="Arial" w:cs="Arial"/>
                <w:sz w:val="20"/>
                <w:lang w:val="en-GB"/>
              </w:rPr>
            </w:pPr>
          </w:p>
        </w:tc>
      </w:tr>
      <w:tr xmlns:wp14="http://schemas.microsoft.com/office/word/2010/wordml" w:rsidRPr="007915FA" w:rsidR="00DB0767" w:rsidTr="1EA883F6" w14:paraId="1B41FD31"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092EF61B" wp14:textId="49908F51">
            <w:pPr>
              <w:widowControl/>
              <w:tabs>
                <w:tab w:val="left" w:pos="576"/>
              </w:tabs>
              <w:ind w:left="576" w:hanging="576"/>
              <w:rPr>
                <w:rFonts w:ascii="Arial" w:hAnsi="Arial" w:cs="Arial"/>
                <w:lang w:val="en-GB"/>
              </w:rPr>
            </w:pPr>
            <w:r w:rsidRPr="007915FA" w:rsidR="00DB0767">
              <w:rPr>
                <w:rFonts w:ascii="Arial" w:hAnsi="Arial" w:cs="Arial"/>
                <w:lang w:val="en-GB"/>
              </w:rPr>
              <w:t>13.1</w:t>
            </w:r>
            <w:r w:rsidRPr="007915FA" w:rsidR="20B71583">
              <w:rPr>
                <w:rFonts w:ascii="Arial" w:hAnsi="Arial" w:cs="Arial"/>
                <w:lang w:val="en-GB"/>
              </w:rPr>
              <w:lastRenderedPageBreak/>
              <w:t xml:space="preserve"> </w:t>
            </w:r>
            <w:r w:rsidRPr="007915FA">
              <w:rPr>
                <w:rFonts w:ascii="Arial" w:hAnsi="Arial" w:cs="Arial"/>
                <w:lang w:val="en-GB"/>
              </w:rPr>
              <w:tab/>
            </w:r>
            <w:r w:rsidRPr="007915FA" w:rsidR="00DB0767">
              <w:rPr>
                <w:rFonts w:ascii="Arial" w:hAnsi="Arial" w:cs="Arial"/>
                <w:lang w:val="en-GB"/>
              </w:rPr>
              <w:t xml:space="preserve">Activities/ visits can only be conducted by a competent leader. Competency for activities will be judged by: </w:t>
            </w:r>
            <w:r w:rsidRPr="007915FA" w:rsidR="00DB0767">
              <w:rPr>
                <w:rFonts w:ascii="Arial" w:hAnsi="Arial" w:cs="Arial"/>
                <w:lang w:val="en-GB"/>
              </w:rPr>
              <w:t>the</w:t>
            </w:r>
            <w:r w:rsidRPr="007915FA" w:rsidR="00DB0767">
              <w:rPr>
                <w:rFonts w:ascii="Arial" w:hAnsi="Arial" w:cs="Arial"/>
                <w:lang w:val="en-GB"/>
              </w:rPr>
              <w:t xml:space="preserve"> Head of Education or his / her delegate, with possible advice from a technical adviser for the activity. Competency will be based on NGB awards, NVQ’s, local validation, site-specific induction and experience (including training). </w:t>
            </w:r>
          </w:p>
        </w:tc>
        <w:tc>
          <w:tcPr>
            <w:tcW w:w="1854" w:type="dxa"/>
            <w:tcBorders>
              <w:left w:val="dashed" w:color="auto" w:sz="4" w:space="0"/>
            </w:tcBorders>
            <w:tcMar/>
          </w:tcPr>
          <w:p w:rsidRPr="00B976A7" w:rsidR="00DB0767" w:rsidRDefault="00DB0767" w14:paraId="3D2B83C4" wp14:textId="77777777">
            <w:pPr>
              <w:widowControl/>
              <w:rPr>
                <w:rFonts w:ascii="Arial" w:hAnsi="Arial" w:cs="Arial"/>
                <w:sz w:val="22"/>
                <w:lang w:val="en-GB"/>
              </w:rPr>
            </w:pPr>
            <w:r w:rsidRPr="00B976A7">
              <w:rPr>
                <w:rFonts w:ascii="Arial" w:hAnsi="Arial" w:cs="Arial"/>
                <w:sz w:val="22"/>
                <w:lang w:val="en-GB"/>
              </w:rPr>
              <w:t>Head of Education</w:t>
            </w:r>
          </w:p>
        </w:tc>
      </w:tr>
      <w:tr xmlns:wp14="http://schemas.microsoft.com/office/word/2010/wordml" w:rsidRPr="007915FA" w:rsidR="00DB0767" w:rsidTr="1EA883F6" w14:paraId="703CBB1C"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67675568" wp14:textId="77777777">
            <w:pPr>
              <w:widowControl/>
              <w:numPr>
                <w:ilvl w:val="1"/>
                <w:numId w:val="8"/>
              </w:numPr>
              <w:rPr>
                <w:rFonts w:ascii="Arial" w:hAnsi="Arial" w:cs="Arial"/>
                <w:lang w:val="en-GB"/>
              </w:rPr>
            </w:pPr>
            <w:r w:rsidRPr="007915FA">
              <w:rPr>
                <w:rFonts w:ascii="Arial" w:hAnsi="Arial" w:cs="Arial"/>
                <w:lang w:val="en-GB"/>
              </w:rPr>
              <w:t>Activities that may be conducted.</w:t>
            </w:r>
          </w:p>
          <w:p w:rsidRPr="007915FA" w:rsidR="00DB0767" w:rsidRDefault="00DB0767" w14:paraId="0E4FE228" wp14:textId="77777777">
            <w:pPr>
              <w:widowControl/>
              <w:numPr>
                <w:ilvl w:val="0"/>
                <w:numId w:val="9"/>
              </w:numPr>
              <w:tabs>
                <w:tab w:val="left" w:pos="576"/>
              </w:tabs>
              <w:rPr>
                <w:rFonts w:ascii="Arial" w:hAnsi="Arial" w:cs="Arial"/>
                <w:lang w:val="en-GB"/>
              </w:rPr>
            </w:pPr>
            <w:r w:rsidRPr="007915FA">
              <w:rPr>
                <w:rFonts w:ascii="Arial" w:hAnsi="Arial" w:cs="Arial"/>
                <w:lang w:val="en-GB"/>
              </w:rPr>
              <w:t>Urban Fieldwork (Museum visits, canal walks etc.)</w:t>
            </w:r>
          </w:p>
          <w:p w:rsidRPr="007915FA" w:rsidR="00DB0767" w:rsidRDefault="00DB0767" w14:paraId="1B43A3EB" wp14:textId="78C04EDC">
            <w:pPr>
              <w:widowControl/>
              <w:numPr>
                <w:ilvl w:val="0"/>
                <w:numId w:val="9"/>
              </w:numPr>
              <w:tabs>
                <w:tab w:val="left" w:pos="576"/>
              </w:tabs>
              <w:rPr>
                <w:rFonts w:ascii="Arial" w:hAnsi="Arial" w:cs="Arial"/>
                <w:lang w:val="en-GB"/>
              </w:rPr>
            </w:pPr>
            <w:r w:rsidRPr="1EA883F6" w:rsidR="711771F6">
              <w:rPr>
                <w:rFonts w:ascii="Arial" w:hAnsi="Arial" w:cs="Arial"/>
                <w:lang w:val="en-GB"/>
              </w:rPr>
              <w:t>Non-Urban</w:t>
            </w:r>
            <w:r w:rsidRPr="1EA883F6" w:rsidR="00DB0767">
              <w:rPr>
                <w:rFonts w:ascii="Arial" w:hAnsi="Arial" w:cs="Arial"/>
                <w:lang w:val="en-GB"/>
              </w:rPr>
              <w:t xml:space="preserve"> Field Study (Farm visits, coastal visits etc.)</w:t>
            </w:r>
          </w:p>
          <w:p w:rsidRPr="007915FA" w:rsidR="00DB0767" w:rsidRDefault="00DB0767" w14:paraId="61231D0E" wp14:textId="77777777">
            <w:pPr>
              <w:widowControl/>
              <w:numPr>
                <w:ilvl w:val="0"/>
                <w:numId w:val="9"/>
              </w:numPr>
              <w:tabs>
                <w:tab w:val="left" w:pos="576"/>
              </w:tabs>
              <w:rPr>
                <w:rFonts w:ascii="Arial" w:hAnsi="Arial" w:cs="Arial"/>
                <w:lang w:val="en-GB"/>
              </w:rPr>
            </w:pPr>
            <w:r w:rsidRPr="007915FA">
              <w:rPr>
                <w:rFonts w:ascii="Arial" w:hAnsi="Arial" w:cs="Arial"/>
                <w:lang w:val="en-GB"/>
              </w:rPr>
              <w:t xml:space="preserve">Walking – </w:t>
            </w:r>
            <w:proofErr w:type="gramStart"/>
            <w:r w:rsidRPr="007915FA">
              <w:rPr>
                <w:rFonts w:ascii="Arial" w:hAnsi="Arial" w:cs="Arial"/>
                <w:lang w:val="en-GB"/>
              </w:rPr>
              <w:t>non remote</w:t>
            </w:r>
            <w:proofErr w:type="gramEnd"/>
            <w:r w:rsidRPr="007915FA">
              <w:rPr>
                <w:rFonts w:ascii="Arial" w:hAnsi="Arial" w:cs="Arial"/>
                <w:lang w:val="en-GB"/>
              </w:rPr>
              <w:t xml:space="preserve"> country paths</w:t>
            </w:r>
          </w:p>
          <w:p w:rsidRPr="007915FA" w:rsidR="00DB0767" w:rsidRDefault="00DB0767" w14:paraId="020DEBBB" wp14:textId="77777777">
            <w:pPr>
              <w:widowControl/>
              <w:numPr>
                <w:ilvl w:val="0"/>
                <w:numId w:val="9"/>
              </w:numPr>
              <w:tabs>
                <w:tab w:val="left" w:pos="576"/>
              </w:tabs>
              <w:rPr>
                <w:rFonts w:ascii="Arial" w:hAnsi="Arial" w:cs="Arial"/>
                <w:lang w:val="en-GB"/>
              </w:rPr>
            </w:pPr>
            <w:r w:rsidRPr="007915FA">
              <w:rPr>
                <w:rFonts w:ascii="Arial" w:hAnsi="Arial" w:cs="Arial"/>
                <w:lang w:val="en-GB"/>
              </w:rPr>
              <w:t>Open Country walking</w:t>
            </w:r>
          </w:p>
          <w:p w:rsidRPr="007915FA" w:rsidR="00DB0767" w:rsidRDefault="00DB0767" w14:paraId="07F3D095" wp14:textId="77777777">
            <w:pPr>
              <w:widowControl/>
              <w:numPr>
                <w:ilvl w:val="0"/>
                <w:numId w:val="9"/>
              </w:numPr>
              <w:tabs>
                <w:tab w:val="left" w:pos="576"/>
              </w:tabs>
              <w:rPr>
                <w:rFonts w:ascii="Arial" w:hAnsi="Arial" w:cs="Arial"/>
                <w:lang w:val="en-GB"/>
              </w:rPr>
            </w:pPr>
            <w:r w:rsidRPr="007915FA">
              <w:rPr>
                <w:rFonts w:ascii="Arial" w:hAnsi="Arial" w:cs="Arial"/>
                <w:lang w:val="en-GB"/>
              </w:rPr>
              <w:t>Camping</w:t>
            </w:r>
          </w:p>
          <w:p w:rsidRPr="007915FA" w:rsidR="00DB0767" w:rsidRDefault="00DB0767" w14:paraId="66FC39C7" wp14:textId="77777777">
            <w:pPr>
              <w:widowControl/>
              <w:numPr>
                <w:ilvl w:val="0"/>
                <w:numId w:val="9"/>
              </w:numPr>
              <w:tabs>
                <w:tab w:val="left" w:pos="576"/>
              </w:tabs>
              <w:rPr>
                <w:rFonts w:ascii="Arial" w:hAnsi="Arial" w:cs="Arial"/>
                <w:lang w:val="en-GB"/>
              </w:rPr>
            </w:pPr>
            <w:r w:rsidRPr="007915FA">
              <w:rPr>
                <w:rFonts w:ascii="Arial" w:hAnsi="Arial" w:cs="Arial"/>
                <w:lang w:val="en-GB"/>
              </w:rPr>
              <w:t>Cycling</w:t>
            </w:r>
          </w:p>
          <w:p w:rsidRPr="007915FA" w:rsidR="00DB0767" w:rsidRDefault="00DB0767" w14:paraId="2A2B8A29" wp14:textId="77777777">
            <w:pPr>
              <w:widowControl/>
              <w:numPr>
                <w:ilvl w:val="0"/>
                <w:numId w:val="9"/>
              </w:numPr>
              <w:tabs>
                <w:tab w:val="left" w:pos="576"/>
              </w:tabs>
              <w:rPr>
                <w:rFonts w:ascii="Arial" w:hAnsi="Arial" w:cs="Arial"/>
                <w:lang w:val="en-GB"/>
              </w:rPr>
            </w:pPr>
            <w:r w:rsidRPr="007915FA">
              <w:rPr>
                <w:rFonts w:ascii="Arial" w:hAnsi="Arial" w:cs="Arial"/>
                <w:lang w:val="en-GB"/>
              </w:rPr>
              <w:t>Initiative Challenges</w:t>
            </w:r>
          </w:p>
          <w:p w:rsidRPr="007915FA" w:rsidR="00DB0767" w:rsidRDefault="00DB0767" w14:paraId="21935D42" wp14:textId="77777777">
            <w:pPr>
              <w:widowControl/>
              <w:numPr>
                <w:ilvl w:val="0"/>
                <w:numId w:val="9"/>
              </w:numPr>
              <w:tabs>
                <w:tab w:val="left" w:pos="576"/>
              </w:tabs>
              <w:rPr>
                <w:rFonts w:ascii="Arial" w:hAnsi="Arial" w:cs="Arial"/>
                <w:lang w:val="en-GB"/>
              </w:rPr>
            </w:pPr>
            <w:r w:rsidRPr="007915FA">
              <w:rPr>
                <w:rFonts w:ascii="Arial" w:hAnsi="Arial" w:cs="Arial"/>
                <w:lang w:val="en-GB"/>
              </w:rPr>
              <w:t>Caving</w:t>
            </w:r>
          </w:p>
          <w:p w:rsidRPr="007915FA" w:rsidR="00DB0767" w:rsidRDefault="00DB0767" w14:paraId="5635FA27" wp14:textId="77777777">
            <w:pPr>
              <w:widowControl/>
              <w:numPr>
                <w:ilvl w:val="0"/>
                <w:numId w:val="9"/>
              </w:numPr>
              <w:tabs>
                <w:tab w:val="left" w:pos="576"/>
              </w:tabs>
              <w:rPr>
                <w:rFonts w:ascii="Arial" w:hAnsi="Arial" w:cs="Arial"/>
                <w:lang w:val="en-GB"/>
              </w:rPr>
            </w:pPr>
            <w:r w:rsidRPr="007915FA">
              <w:rPr>
                <w:rFonts w:ascii="Arial" w:hAnsi="Arial" w:cs="Arial"/>
                <w:lang w:val="en-GB"/>
              </w:rPr>
              <w:t>Climbing</w:t>
            </w:r>
          </w:p>
          <w:p w:rsidRPr="007915FA" w:rsidR="00DB0767" w:rsidRDefault="00DB0767" w14:paraId="1DF20C57" wp14:textId="77777777">
            <w:pPr>
              <w:widowControl/>
              <w:numPr>
                <w:ilvl w:val="0"/>
                <w:numId w:val="9"/>
              </w:numPr>
              <w:tabs>
                <w:tab w:val="left" w:pos="576"/>
              </w:tabs>
              <w:rPr>
                <w:rFonts w:ascii="Arial" w:hAnsi="Arial" w:cs="Arial"/>
                <w:lang w:val="en-GB"/>
              </w:rPr>
            </w:pPr>
            <w:r w:rsidRPr="007915FA">
              <w:rPr>
                <w:rFonts w:ascii="Arial" w:hAnsi="Arial" w:cs="Arial"/>
                <w:lang w:val="en-GB"/>
              </w:rPr>
              <w:t>Trekking (foot, cycle, ski, horse)</w:t>
            </w:r>
          </w:p>
          <w:p w:rsidRPr="007915FA" w:rsidR="00DB0767" w:rsidRDefault="00DB0767" w14:paraId="54B04742" wp14:textId="77777777">
            <w:pPr>
              <w:widowControl/>
              <w:numPr>
                <w:ilvl w:val="0"/>
                <w:numId w:val="9"/>
              </w:numPr>
              <w:tabs>
                <w:tab w:val="left" w:pos="576"/>
              </w:tabs>
              <w:rPr>
                <w:rFonts w:ascii="Arial" w:hAnsi="Arial" w:cs="Arial"/>
                <w:lang w:val="en-GB"/>
              </w:rPr>
            </w:pPr>
            <w:r w:rsidRPr="007915FA">
              <w:rPr>
                <w:rFonts w:ascii="Arial" w:hAnsi="Arial" w:cs="Arial"/>
                <w:lang w:val="en-GB"/>
              </w:rPr>
              <w:t>Water-sports (sailing, canoeing, kayaking, rafting, windsurfing)</w:t>
            </w:r>
          </w:p>
          <w:p w:rsidRPr="007915FA" w:rsidR="00610599" w:rsidP="00610599" w:rsidRDefault="00610599" w14:paraId="258646B8" wp14:textId="77777777">
            <w:pPr>
              <w:widowControl/>
              <w:tabs>
                <w:tab w:val="left" w:pos="576"/>
              </w:tabs>
              <w:ind w:left="960"/>
              <w:rPr>
                <w:rFonts w:ascii="Arial" w:hAnsi="Arial" w:cs="Arial"/>
                <w:lang w:val="en-GB"/>
              </w:rPr>
            </w:pPr>
            <w:r w:rsidRPr="007915FA">
              <w:rPr>
                <w:rFonts w:ascii="Arial" w:hAnsi="Arial" w:cs="Arial"/>
                <w:lang w:val="en-GB"/>
              </w:rPr>
              <w:t>(Engagement in these areas must be staffed by qualified instructors).</w:t>
            </w:r>
          </w:p>
          <w:p w:rsidRPr="007915FA" w:rsidR="00DB0767" w:rsidRDefault="00DB0767" w14:paraId="6A041774" wp14:textId="77777777">
            <w:pPr>
              <w:widowControl/>
              <w:tabs>
                <w:tab w:val="left" w:pos="576"/>
              </w:tabs>
              <w:ind w:left="360"/>
              <w:rPr>
                <w:rFonts w:ascii="Arial" w:hAnsi="Arial" w:cs="Arial"/>
                <w:lang w:val="en-GB"/>
              </w:rPr>
            </w:pPr>
            <w:r w:rsidRPr="007915FA">
              <w:rPr>
                <w:rFonts w:ascii="Arial" w:hAnsi="Arial" w:cs="Arial"/>
                <w:lang w:val="en-GB"/>
              </w:rPr>
              <w:t xml:space="preserve">This list is not exhaustive but if planned activities fall outside of these areas then staff competency </w:t>
            </w:r>
            <w:r w:rsidRPr="007915FA">
              <w:rPr>
                <w:rFonts w:ascii="Arial" w:hAnsi="Arial" w:cs="Arial"/>
                <w:b/>
                <w:bCs/>
                <w:lang w:val="en-GB"/>
              </w:rPr>
              <w:t xml:space="preserve">must </w:t>
            </w:r>
            <w:r w:rsidRPr="007915FA">
              <w:rPr>
                <w:rFonts w:ascii="Arial" w:hAnsi="Arial" w:cs="Arial"/>
                <w:lang w:val="en-GB"/>
              </w:rPr>
              <w:t>be identified.</w:t>
            </w:r>
          </w:p>
        </w:tc>
        <w:tc>
          <w:tcPr>
            <w:tcW w:w="1854" w:type="dxa"/>
            <w:tcBorders>
              <w:left w:val="dashed" w:color="auto" w:sz="4" w:space="0"/>
            </w:tcBorders>
            <w:tcMar/>
          </w:tcPr>
          <w:p w:rsidRPr="00B976A7" w:rsidR="00DB0767" w:rsidRDefault="00DB0767" w14:paraId="129644FB" wp14:textId="77777777">
            <w:pPr>
              <w:widowControl/>
              <w:rPr>
                <w:rFonts w:ascii="Arial" w:hAnsi="Arial" w:cs="Arial"/>
                <w:szCs w:val="24"/>
                <w:lang w:val="en-GB"/>
              </w:rPr>
            </w:pPr>
            <w:r w:rsidRPr="00B976A7">
              <w:rPr>
                <w:rFonts w:ascii="Arial" w:hAnsi="Arial" w:cs="Arial"/>
                <w:szCs w:val="24"/>
                <w:lang w:val="en-GB"/>
              </w:rPr>
              <w:t>All Staff</w:t>
            </w:r>
          </w:p>
        </w:tc>
      </w:tr>
      <w:tr xmlns:wp14="http://schemas.microsoft.com/office/word/2010/wordml" w:rsidRPr="007915FA" w:rsidR="00DB0767" w:rsidTr="1EA883F6" w14:paraId="246FDE0F"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2EAFF759" wp14:textId="331DBB44">
            <w:pPr>
              <w:widowControl/>
              <w:tabs>
                <w:tab w:val="left" w:pos="576"/>
              </w:tabs>
              <w:ind w:left="576" w:hanging="576"/>
              <w:rPr>
                <w:rFonts w:ascii="Arial" w:hAnsi="Arial" w:cs="Arial"/>
                <w:lang w:val="en-GB"/>
              </w:rPr>
            </w:pPr>
            <w:r w:rsidRPr="007915FA" w:rsidR="00DB0767">
              <w:rPr>
                <w:rFonts w:ascii="Arial" w:hAnsi="Arial" w:cs="Arial"/>
                <w:lang w:val="en-GB"/>
              </w:rPr>
              <w:t>13.3</w:t>
            </w:r>
            <w:r w:rsidRPr="007915FA" w:rsidR="6642DFC0">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 xml:space="preserve">When planning any activities Section 8 paragraphs 172- 196 HSPEV </w:t>
            </w:r>
            <w:r w:rsidRPr="007915FA" w:rsidR="00DB0767">
              <w:rPr>
                <w:rFonts w:ascii="Arial" w:hAnsi="Arial" w:cs="Arial"/>
                <w:b w:val="1"/>
                <w:bCs w:val="1"/>
                <w:lang w:val="en-GB"/>
              </w:rPr>
              <w:t xml:space="preserve">must </w:t>
            </w:r>
            <w:r w:rsidRPr="007915FA" w:rsidR="00DB0767">
              <w:rPr>
                <w:rFonts w:ascii="Arial" w:hAnsi="Arial" w:cs="Arial"/>
                <w:lang w:val="en-GB"/>
              </w:rPr>
              <w:t>be read in conjunction with this procedure/guidance. Where applicable detailed route plans must be made and adhered to. Start and end times should be noted. Route plans should be left with staff who can and will raise the alarm if groups are seriously overdue on their estimated return times.</w:t>
            </w:r>
          </w:p>
        </w:tc>
        <w:tc>
          <w:tcPr>
            <w:tcW w:w="1854" w:type="dxa"/>
            <w:tcBorders>
              <w:left w:val="dashed" w:color="auto" w:sz="4" w:space="0"/>
            </w:tcBorders>
            <w:tcMar/>
          </w:tcPr>
          <w:p w:rsidRPr="00B976A7" w:rsidR="00DB0767" w:rsidRDefault="00DB0767" w14:paraId="7E8B0759" wp14:textId="77777777">
            <w:pPr>
              <w:widowControl/>
              <w:rPr>
                <w:rFonts w:ascii="Arial" w:hAnsi="Arial" w:cs="Arial"/>
                <w:szCs w:val="24"/>
                <w:lang w:val="en-GB"/>
              </w:rPr>
            </w:pPr>
            <w:r w:rsidRPr="00B976A7">
              <w:rPr>
                <w:rFonts w:ascii="Arial" w:hAnsi="Arial" w:cs="Arial"/>
                <w:szCs w:val="24"/>
                <w:lang w:val="en-GB"/>
              </w:rPr>
              <w:t>All Staff</w:t>
            </w:r>
          </w:p>
        </w:tc>
      </w:tr>
      <w:tr xmlns:wp14="http://schemas.microsoft.com/office/word/2010/wordml" w:rsidRPr="007915FA" w:rsidR="00DB0767" w:rsidTr="1EA883F6" w14:paraId="5F35CE6B"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737B996D" wp14:textId="77777777">
            <w:pPr>
              <w:widowControl/>
              <w:tabs>
                <w:tab w:val="left" w:pos="576"/>
              </w:tabs>
              <w:ind w:left="576" w:hanging="576"/>
              <w:rPr>
                <w:rFonts w:ascii="Arial" w:hAnsi="Arial" w:cs="Arial"/>
                <w:b/>
                <w:bCs/>
                <w:lang w:val="en-GB"/>
              </w:rPr>
            </w:pPr>
            <w:r w:rsidRPr="007915FA">
              <w:rPr>
                <w:rFonts w:ascii="Arial" w:hAnsi="Arial" w:cs="Arial"/>
                <w:lang w:val="en-GB"/>
              </w:rPr>
              <w:t xml:space="preserve">14     </w:t>
            </w:r>
            <w:r w:rsidRPr="007915FA">
              <w:rPr>
                <w:rFonts w:ascii="Arial" w:hAnsi="Arial" w:cs="Arial"/>
                <w:b/>
                <w:bCs/>
                <w:lang w:val="en-GB"/>
              </w:rPr>
              <w:t>Emergency Procedures</w:t>
            </w:r>
          </w:p>
        </w:tc>
        <w:tc>
          <w:tcPr>
            <w:tcW w:w="1854" w:type="dxa"/>
            <w:tcBorders>
              <w:left w:val="dashed" w:color="auto" w:sz="4" w:space="0"/>
            </w:tcBorders>
            <w:tcMar/>
          </w:tcPr>
          <w:p w:rsidRPr="00B976A7" w:rsidR="00DB0767" w:rsidRDefault="00DB0767" w14:paraId="34CE0A41" wp14:textId="77777777">
            <w:pPr>
              <w:widowControl/>
              <w:rPr>
                <w:rFonts w:ascii="Arial" w:hAnsi="Arial" w:cs="Arial"/>
                <w:szCs w:val="24"/>
                <w:lang w:val="en-GB"/>
              </w:rPr>
            </w:pPr>
          </w:p>
        </w:tc>
      </w:tr>
      <w:tr xmlns:wp14="http://schemas.microsoft.com/office/word/2010/wordml" w:rsidRPr="007915FA" w:rsidR="00DB0767" w:rsidTr="1EA883F6" w14:paraId="246C9275"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0B679AC2" wp14:textId="6DEC58FE">
            <w:pPr>
              <w:widowControl/>
              <w:tabs>
                <w:tab w:val="left" w:pos="576"/>
              </w:tabs>
              <w:ind w:left="576" w:hanging="576"/>
              <w:rPr>
                <w:rFonts w:ascii="Arial" w:hAnsi="Arial" w:cs="Arial"/>
                <w:lang w:val="en-GB"/>
              </w:rPr>
            </w:pPr>
            <w:r w:rsidRPr="007915FA" w:rsidR="00DB0767">
              <w:rPr>
                <w:rFonts w:ascii="Arial" w:hAnsi="Arial" w:cs="Arial"/>
                <w:lang w:val="en-GB"/>
              </w:rPr>
              <w:t>14.1</w:t>
            </w:r>
            <w:r w:rsidRPr="007915FA" w:rsidR="03198839">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In the event of any emergency while involved in outdoor activity, the group leader will usually take charge.</w:t>
            </w:r>
          </w:p>
        </w:tc>
        <w:tc>
          <w:tcPr>
            <w:tcW w:w="1854" w:type="dxa"/>
            <w:tcBorders>
              <w:left w:val="dashed" w:color="auto" w:sz="4" w:space="0"/>
            </w:tcBorders>
            <w:tcMar/>
          </w:tcPr>
          <w:p w:rsidRPr="00B976A7" w:rsidR="00DB0767" w:rsidRDefault="00DB0767" w14:paraId="62EBF3C5" wp14:textId="77777777">
            <w:pPr>
              <w:widowControl/>
              <w:rPr>
                <w:rFonts w:ascii="Arial" w:hAnsi="Arial" w:cs="Arial"/>
                <w:szCs w:val="24"/>
                <w:lang w:val="en-GB"/>
              </w:rPr>
            </w:pPr>
          </w:p>
        </w:tc>
      </w:tr>
      <w:tr xmlns:wp14="http://schemas.microsoft.com/office/word/2010/wordml" w:rsidRPr="007915FA" w:rsidR="00DB0767" w:rsidTr="1EA883F6" w14:paraId="02CB440B"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56DF79B6" wp14:textId="56F37FFC">
            <w:pPr>
              <w:widowControl/>
              <w:tabs>
                <w:tab w:val="left" w:pos="576"/>
              </w:tabs>
              <w:ind w:left="576" w:hanging="576"/>
              <w:rPr>
                <w:rFonts w:ascii="Arial" w:hAnsi="Arial" w:cs="Arial"/>
                <w:lang w:val="en-GB"/>
              </w:rPr>
            </w:pPr>
            <w:r w:rsidRPr="007915FA" w:rsidR="00DB0767">
              <w:rPr>
                <w:rFonts w:ascii="Arial" w:hAnsi="Arial" w:cs="Arial"/>
                <w:lang w:val="en-GB"/>
              </w:rPr>
              <w:t>14.2</w:t>
            </w:r>
            <w:r w:rsidRPr="007915FA" w:rsidR="5FF155CB">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Where the group leader is not to take charge in emergency situations, the name of the responsible person and any backup must be indicated to the Head of Education before departure and all concerned in the visit, pupils, supervisory staff and parents.</w:t>
            </w:r>
          </w:p>
        </w:tc>
        <w:tc>
          <w:tcPr>
            <w:tcW w:w="1854" w:type="dxa"/>
            <w:tcBorders>
              <w:left w:val="dashed" w:color="auto" w:sz="4" w:space="0"/>
            </w:tcBorders>
            <w:tcMar/>
          </w:tcPr>
          <w:p w:rsidRPr="00B976A7" w:rsidR="00DB0767" w:rsidRDefault="00DB0767" w14:paraId="6D98A12B" wp14:textId="77777777">
            <w:pPr>
              <w:widowControl/>
              <w:rPr>
                <w:rFonts w:ascii="Arial" w:hAnsi="Arial" w:cs="Arial"/>
                <w:szCs w:val="24"/>
                <w:lang w:val="en-GB"/>
              </w:rPr>
            </w:pPr>
          </w:p>
        </w:tc>
      </w:tr>
      <w:tr xmlns:wp14="http://schemas.microsoft.com/office/word/2010/wordml" w:rsidRPr="007915FA" w:rsidR="00DB0767" w:rsidTr="1EA883F6" w14:paraId="6ABE4A8B"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5DB4D672" wp14:textId="0CF4420C">
            <w:pPr>
              <w:widowControl/>
              <w:tabs>
                <w:tab w:val="left" w:pos="576"/>
              </w:tabs>
              <w:ind w:left="576" w:hanging="576"/>
              <w:rPr>
                <w:rFonts w:ascii="Arial" w:hAnsi="Arial" w:cs="Arial"/>
                <w:lang w:val="en-GB"/>
              </w:rPr>
            </w:pPr>
            <w:r w:rsidRPr="007915FA" w:rsidR="00DB0767">
              <w:rPr>
                <w:rFonts w:ascii="Arial" w:hAnsi="Arial" w:cs="Arial"/>
                <w:lang w:val="en-GB"/>
              </w:rPr>
              <w:t>14.3</w:t>
            </w:r>
            <w:r w:rsidRPr="007915FA" w:rsidR="676DED1B">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Pupils must be made aware of what to do in an emergency.</w:t>
            </w:r>
          </w:p>
        </w:tc>
        <w:tc>
          <w:tcPr>
            <w:tcW w:w="1854" w:type="dxa"/>
            <w:tcBorders>
              <w:left w:val="dashed" w:color="auto" w:sz="4" w:space="0"/>
            </w:tcBorders>
            <w:tcMar/>
          </w:tcPr>
          <w:p w:rsidRPr="00B976A7" w:rsidR="00DB0767" w:rsidRDefault="00DB0767" w14:paraId="2946DB82" wp14:textId="77777777">
            <w:pPr>
              <w:widowControl/>
              <w:rPr>
                <w:rFonts w:ascii="Arial" w:hAnsi="Arial" w:cs="Arial"/>
                <w:szCs w:val="24"/>
                <w:lang w:val="en-GB"/>
              </w:rPr>
            </w:pPr>
          </w:p>
        </w:tc>
      </w:tr>
      <w:tr xmlns:wp14="http://schemas.microsoft.com/office/word/2010/wordml" w:rsidRPr="007915FA" w:rsidR="00DB0767" w:rsidTr="1EA883F6" w14:paraId="284B708E"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51098765" wp14:textId="6975C0AD">
            <w:pPr>
              <w:widowControl/>
              <w:numPr>
                <w:ilvl w:val="1"/>
                <w:numId w:val="10"/>
              </w:numPr>
              <w:tabs>
                <w:tab w:val="left" w:pos="576"/>
              </w:tabs>
              <w:rPr>
                <w:rFonts w:ascii="Arial" w:hAnsi="Arial" w:cs="Arial"/>
                <w:b w:val="1"/>
                <w:bCs w:val="1"/>
                <w:lang w:val="en-GB"/>
              </w:rPr>
            </w:pPr>
            <w:r w:rsidRPr="1EA883F6" w:rsidR="72B01FEC">
              <w:rPr>
                <w:rFonts w:ascii="Arial" w:hAnsi="Arial" w:cs="Arial"/>
                <w:lang w:val="en-GB"/>
              </w:rPr>
              <w:t xml:space="preserve"> </w:t>
            </w:r>
            <w:r w:rsidRPr="1EA883F6" w:rsidR="00DB0767">
              <w:rPr>
                <w:rFonts w:ascii="Arial" w:hAnsi="Arial" w:cs="Arial"/>
                <w:lang w:val="en-GB"/>
              </w:rPr>
              <w:t xml:space="preserve">The group leader or named person, in the event of an accident </w:t>
            </w:r>
            <w:r w:rsidRPr="1EA883F6" w:rsidR="00DB0767">
              <w:rPr>
                <w:rFonts w:ascii="Arial" w:hAnsi="Arial" w:cs="Arial"/>
                <w:b w:val="1"/>
                <w:bCs w:val="1"/>
                <w:lang w:val="en-GB"/>
              </w:rPr>
              <w:t>must;</w:t>
            </w:r>
          </w:p>
          <w:p w:rsidRPr="007915FA" w:rsidR="00DB0767" w:rsidRDefault="00DB0767" w14:paraId="2BC2DDCE" wp14:textId="77777777">
            <w:pPr>
              <w:widowControl/>
              <w:numPr>
                <w:ilvl w:val="0"/>
                <w:numId w:val="11"/>
              </w:numPr>
              <w:tabs>
                <w:tab w:val="left" w:pos="576"/>
              </w:tabs>
              <w:rPr>
                <w:rFonts w:ascii="Arial" w:hAnsi="Arial" w:cs="Arial"/>
                <w:b/>
                <w:bCs/>
                <w:lang w:val="en-GB"/>
              </w:rPr>
            </w:pPr>
            <w:r w:rsidRPr="007915FA">
              <w:rPr>
                <w:rFonts w:ascii="Arial" w:hAnsi="Arial" w:cs="Arial"/>
                <w:lang w:val="en-GB"/>
              </w:rPr>
              <w:t>Assess the situation</w:t>
            </w:r>
          </w:p>
          <w:p w:rsidRPr="007915FA" w:rsidR="00DB0767" w:rsidRDefault="00DB0767" w14:paraId="77097DD4" wp14:textId="77777777">
            <w:pPr>
              <w:widowControl/>
              <w:numPr>
                <w:ilvl w:val="0"/>
                <w:numId w:val="11"/>
              </w:numPr>
              <w:tabs>
                <w:tab w:val="left" w:pos="576"/>
              </w:tabs>
              <w:rPr>
                <w:rFonts w:ascii="Arial" w:hAnsi="Arial" w:cs="Arial"/>
                <w:b/>
                <w:bCs/>
                <w:lang w:val="en-GB"/>
              </w:rPr>
            </w:pPr>
            <w:r w:rsidRPr="007915FA">
              <w:rPr>
                <w:rFonts w:ascii="Arial" w:hAnsi="Arial" w:cs="Arial"/>
                <w:lang w:val="en-GB"/>
              </w:rPr>
              <w:t xml:space="preserve">Safeguard uninjured members </w:t>
            </w:r>
          </w:p>
          <w:p w:rsidRPr="007915FA" w:rsidR="00DB0767" w:rsidRDefault="00DB0767" w14:paraId="4E69CE69" wp14:textId="77777777">
            <w:pPr>
              <w:widowControl/>
              <w:numPr>
                <w:ilvl w:val="0"/>
                <w:numId w:val="11"/>
              </w:numPr>
              <w:tabs>
                <w:tab w:val="left" w:pos="576"/>
              </w:tabs>
              <w:rPr>
                <w:rFonts w:ascii="Arial" w:hAnsi="Arial" w:cs="Arial"/>
                <w:b/>
                <w:bCs/>
                <w:lang w:val="en-GB"/>
              </w:rPr>
            </w:pPr>
            <w:r w:rsidRPr="007915FA">
              <w:rPr>
                <w:rFonts w:ascii="Arial" w:hAnsi="Arial" w:cs="Arial"/>
                <w:lang w:val="en-GB"/>
              </w:rPr>
              <w:t>Attend to the casualty</w:t>
            </w:r>
          </w:p>
          <w:p w:rsidRPr="007915FA" w:rsidR="00DB0767" w:rsidRDefault="00DB0767" w14:paraId="28BB1EEE" wp14:textId="77777777">
            <w:pPr>
              <w:widowControl/>
              <w:numPr>
                <w:ilvl w:val="0"/>
                <w:numId w:val="11"/>
              </w:numPr>
              <w:tabs>
                <w:tab w:val="left" w:pos="576"/>
              </w:tabs>
              <w:rPr>
                <w:rFonts w:ascii="Arial" w:hAnsi="Arial" w:cs="Arial"/>
                <w:b/>
                <w:bCs/>
                <w:lang w:val="en-GB"/>
              </w:rPr>
            </w:pPr>
            <w:r w:rsidRPr="007915FA">
              <w:rPr>
                <w:rFonts w:ascii="Arial" w:hAnsi="Arial" w:cs="Arial"/>
                <w:lang w:val="en-GB"/>
              </w:rPr>
              <w:t>Inform emergency services and everyone who needs to know.</w:t>
            </w:r>
          </w:p>
        </w:tc>
        <w:tc>
          <w:tcPr>
            <w:tcW w:w="1854" w:type="dxa"/>
            <w:tcBorders>
              <w:left w:val="dashed" w:color="auto" w:sz="4" w:space="0"/>
            </w:tcBorders>
            <w:tcMar/>
          </w:tcPr>
          <w:p w:rsidRPr="00B976A7" w:rsidR="00DB0767" w:rsidRDefault="00DB0767" w14:paraId="5997CC1D" wp14:textId="77777777">
            <w:pPr>
              <w:widowControl/>
              <w:rPr>
                <w:rFonts w:ascii="Arial" w:hAnsi="Arial" w:cs="Arial"/>
                <w:szCs w:val="24"/>
                <w:lang w:val="en-GB"/>
              </w:rPr>
            </w:pPr>
          </w:p>
        </w:tc>
      </w:tr>
      <w:tr xmlns:wp14="http://schemas.microsoft.com/office/word/2010/wordml" w:rsidRPr="007915FA" w:rsidR="00DB0767" w:rsidTr="1EA883F6" w14:paraId="193F63F0"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300F0624" wp14:textId="3DEC01A9">
            <w:pPr>
              <w:widowControl/>
              <w:tabs>
                <w:tab w:val="left" w:pos="576"/>
              </w:tabs>
              <w:ind w:left="576" w:hanging="576"/>
              <w:rPr>
                <w:rFonts w:ascii="Arial" w:hAnsi="Arial" w:cs="Arial"/>
                <w:lang w:val="en-GB"/>
              </w:rPr>
            </w:pPr>
            <w:r w:rsidRPr="007915FA" w:rsidR="00DB0767">
              <w:rPr>
                <w:rFonts w:ascii="Arial" w:hAnsi="Arial" w:cs="Arial"/>
                <w:lang w:val="en-GB"/>
              </w:rPr>
              <w:t>14.5</w:t>
            </w:r>
            <w:r w:rsidRPr="007915FA" w:rsidR="0EFFD669">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 xml:space="preserve">The group leader/ named person in the event of an accident </w:t>
            </w:r>
            <w:r w:rsidRPr="007915FA" w:rsidR="00DB0767">
              <w:rPr>
                <w:rFonts w:ascii="Arial" w:hAnsi="Arial" w:cs="Arial"/>
                <w:b w:val="1"/>
                <w:bCs w:val="1"/>
                <w:lang w:val="en-GB"/>
              </w:rPr>
              <w:t xml:space="preserve">must </w:t>
            </w:r>
            <w:r w:rsidRPr="007915FA" w:rsidR="00DB0767">
              <w:rPr>
                <w:rFonts w:ascii="Arial" w:hAnsi="Arial" w:cs="Arial"/>
                <w:lang w:val="en-GB"/>
              </w:rPr>
              <w:t>keep a written account of all events, times and contacts.</w:t>
            </w:r>
          </w:p>
        </w:tc>
        <w:tc>
          <w:tcPr>
            <w:tcW w:w="1854" w:type="dxa"/>
            <w:tcBorders>
              <w:left w:val="dashed" w:color="auto" w:sz="4" w:space="0"/>
            </w:tcBorders>
            <w:tcMar/>
          </w:tcPr>
          <w:p w:rsidRPr="00B976A7" w:rsidR="00DB0767" w:rsidRDefault="00DB0767" w14:paraId="110FFD37" wp14:textId="77777777">
            <w:pPr>
              <w:widowControl/>
              <w:rPr>
                <w:rFonts w:ascii="Arial" w:hAnsi="Arial" w:cs="Arial"/>
                <w:szCs w:val="24"/>
                <w:lang w:val="en-GB"/>
              </w:rPr>
            </w:pPr>
          </w:p>
        </w:tc>
      </w:tr>
      <w:tr xmlns:wp14="http://schemas.microsoft.com/office/word/2010/wordml" w:rsidRPr="007915FA" w:rsidR="00DB0767" w:rsidTr="1EA883F6" w14:paraId="674A4594"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53119C0E" wp14:textId="2A71A7DC">
            <w:pPr>
              <w:widowControl/>
              <w:tabs>
                <w:tab w:val="left" w:pos="576"/>
              </w:tabs>
              <w:ind w:left="576" w:hanging="576"/>
              <w:rPr>
                <w:rFonts w:ascii="Arial" w:hAnsi="Arial" w:cs="Arial"/>
                <w:lang w:val="en-GB"/>
              </w:rPr>
            </w:pPr>
            <w:r w:rsidRPr="007915FA" w:rsidR="00DB0767">
              <w:rPr>
                <w:rFonts w:ascii="Arial" w:hAnsi="Arial" w:cs="Arial"/>
                <w:lang w:val="en-GB"/>
              </w:rPr>
              <w:t>14.6</w:t>
            </w:r>
            <w:r w:rsidRPr="007915FA" w:rsidR="224C5581">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The group leader / named person must follow the emergency procedure framework (Appendix 4)</w:t>
            </w:r>
          </w:p>
        </w:tc>
        <w:tc>
          <w:tcPr>
            <w:tcW w:w="1854" w:type="dxa"/>
            <w:tcBorders>
              <w:left w:val="dashed" w:color="auto" w:sz="4" w:space="0"/>
            </w:tcBorders>
            <w:tcMar/>
          </w:tcPr>
          <w:p w:rsidRPr="00B976A7" w:rsidR="00DB0767" w:rsidRDefault="00DB0767" w14:paraId="6B699379" wp14:textId="77777777">
            <w:pPr>
              <w:widowControl/>
              <w:rPr>
                <w:rFonts w:ascii="Arial" w:hAnsi="Arial" w:cs="Arial"/>
                <w:szCs w:val="24"/>
                <w:lang w:val="en-GB"/>
              </w:rPr>
            </w:pPr>
          </w:p>
        </w:tc>
      </w:tr>
      <w:tr xmlns:wp14="http://schemas.microsoft.com/office/word/2010/wordml" w:rsidRPr="007915FA" w:rsidR="00DB0767" w:rsidTr="1EA883F6" w14:paraId="5D8FF769"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3BFB1DBC" wp14:textId="77777777">
            <w:pPr>
              <w:widowControl/>
              <w:tabs>
                <w:tab w:val="left" w:pos="576"/>
              </w:tabs>
              <w:ind w:left="576" w:hanging="576"/>
              <w:rPr>
                <w:rFonts w:ascii="Arial" w:hAnsi="Arial" w:cs="Arial"/>
                <w:b/>
                <w:bCs/>
                <w:lang w:val="en-GB"/>
              </w:rPr>
            </w:pPr>
            <w:r w:rsidRPr="007915FA">
              <w:rPr>
                <w:rFonts w:ascii="Arial" w:hAnsi="Arial" w:cs="Arial"/>
                <w:lang w:val="en-GB"/>
              </w:rPr>
              <w:t xml:space="preserve">15      </w:t>
            </w:r>
            <w:r w:rsidRPr="007915FA">
              <w:rPr>
                <w:rFonts w:ascii="Arial" w:hAnsi="Arial" w:cs="Arial"/>
                <w:b/>
                <w:bCs/>
                <w:lang w:val="en-GB"/>
              </w:rPr>
              <w:t>Visits Abroad</w:t>
            </w:r>
          </w:p>
        </w:tc>
        <w:tc>
          <w:tcPr>
            <w:tcW w:w="1854" w:type="dxa"/>
            <w:tcBorders>
              <w:left w:val="dashed" w:color="auto" w:sz="4" w:space="0"/>
            </w:tcBorders>
            <w:tcMar/>
          </w:tcPr>
          <w:p w:rsidRPr="00B976A7" w:rsidR="00DB0767" w:rsidRDefault="00DB0767" w14:paraId="3FE9F23F" wp14:textId="77777777">
            <w:pPr>
              <w:widowControl/>
              <w:rPr>
                <w:rFonts w:ascii="Arial" w:hAnsi="Arial" w:cs="Arial"/>
                <w:szCs w:val="24"/>
                <w:lang w:val="en-GB"/>
              </w:rPr>
            </w:pPr>
          </w:p>
        </w:tc>
      </w:tr>
      <w:tr xmlns:wp14="http://schemas.microsoft.com/office/word/2010/wordml" w:rsidRPr="007915FA" w:rsidR="00DB0767" w:rsidTr="1EA883F6" w14:paraId="3163D49D"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0CE3937F" wp14:textId="1428E85B">
            <w:pPr>
              <w:widowControl/>
              <w:tabs>
                <w:tab w:val="left" w:pos="576"/>
              </w:tabs>
              <w:ind w:left="576" w:hanging="576"/>
              <w:rPr>
                <w:rFonts w:ascii="Arial" w:hAnsi="Arial" w:cs="Arial"/>
                <w:lang w:val="en-GB"/>
              </w:rPr>
            </w:pPr>
            <w:r w:rsidRPr="007915FA" w:rsidR="00DB0767">
              <w:rPr>
                <w:rFonts w:ascii="Arial" w:hAnsi="Arial" w:cs="Arial"/>
                <w:lang w:val="en-GB"/>
              </w:rPr>
              <w:t>15.1</w:t>
            </w:r>
            <w:r w:rsidRPr="007915FA" w:rsidR="4D2F304B">
              <w:rPr>
                <w:rFonts w:ascii="Arial" w:hAnsi="Arial" w:cs="Arial"/>
                <w:lang w:val="en-GB"/>
              </w:rPr>
              <w:t xml:space="preserve"> </w:t>
            </w:r>
            <w:r w:rsidRPr="007915FA">
              <w:rPr>
                <w:rFonts w:ascii="Arial" w:hAnsi="Arial" w:cs="Arial"/>
                <w:lang w:val="en-GB"/>
              </w:rPr>
              <w:tab/>
            </w:r>
            <w:r w:rsidRPr="007915FA" w:rsidR="00DB0767">
              <w:rPr>
                <w:rFonts w:ascii="Arial" w:hAnsi="Arial" w:cs="Arial"/>
                <w:lang w:val="en-GB"/>
              </w:rPr>
              <w:t xml:space="preserve">The planning procedures for any visit must be observed when planning a visit outside the </w:t>
            </w:r>
            <w:smartTag w:uri="urn:schemas-microsoft-com:office:smarttags" w:element="country-region">
              <w:smartTag w:uri="urn:schemas-microsoft-com:office:smarttags" w:element="place">
                <w:r w:rsidRPr="007915FA" w:rsidR="00DB0767">
                  <w:rPr>
                    <w:rFonts w:ascii="Arial" w:hAnsi="Arial" w:cs="Arial"/>
                    <w:lang w:val="en-GB"/>
                  </w:rPr>
                  <w:t>UK</w:t>
                </w:r>
              </w:smartTag>
            </w:smartTag>
            <w:r w:rsidRPr="007915FA" w:rsidR="00DB0767">
              <w:rPr>
                <w:rFonts w:ascii="Arial" w:hAnsi="Arial" w:cs="Arial"/>
                <w:lang w:val="en-GB"/>
              </w:rPr>
              <w:t xml:space="preserve"> with </w:t>
            </w:r>
            <w:r w:rsidRPr="007915FA" w:rsidR="6169B70F">
              <w:rPr>
                <w:rFonts w:ascii="Arial" w:hAnsi="Arial" w:cs="Arial"/>
                <w:lang w:val="en-GB"/>
              </w:rPr>
              <w:t>reference</w:t>
            </w:r>
            <w:r w:rsidRPr="007915FA" w:rsidR="00DB0767">
              <w:rPr>
                <w:rFonts w:ascii="Arial" w:hAnsi="Arial" w:cs="Arial"/>
                <w:lang w:val="en-GB"/>
              </w:rPr>
              <w:t xml:space="preserve"> to obtaining consent, as all pupils are Young People in Public Care.</w:t>
            </w:r>
          </w:p>
        </w:tc>
        <w:tc>
          <w:tcPr>
            <w:tcW w:w="1854" w:type="dxa"/>
            <w:tcBorders>
              <w:left w:val="dashed" w:color="auto" w:sz="4" w:space="0"/>
            </w:tcBorders>
            <w:tcMar/>
          </w:tcPr>
          <w:p w:rsidRPr="00B976A7" w:rsidR="00DB0767" w:rsidRDefault="00DB0767" w14:paraId="145F5AF4" wp14:textId="77777777">
            <w:pPr>
              <w:widowControl/>
              <w:rPr>
                <w:rFonts w:ascii="Arial" w:hAnsi="Arial" w:cs="Arial"/>
                <w:szCs w:val="24"/>
                <w:lang w:val="en-GB"/>
              </w:rPr>
            </w:pPr>
            <w:r w:rsidRPr="00B976A7">
              <w:rPr>
                <w:rFonts w:ascii="Arial" w:hAnsi="Arial" w:cs="Arial"/>
                <w:szCs w:val="24"/>
                <w:lang w:val="en-GB"/>
              </w:rPr>
              <w:t>All Staff</w:t>
            </w:r>
          </w:p>
        </w:tc>
      </w:tr>
      <w:tr xmlns:wp14="http://schemas.microsoft.com/office/word/2010/wordml" w:rsidRPr="007915FA" w:rsidR="00DB0767" w:rsidTr="1EA883F6" w14:paraId="116325D2"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1C0FC390" wp14:textId="3D114C23">
            <w:pPr>
              <w:widowControl/>
              <w:tabs>
                <w:tab w:val="left" w:pos="576"/>
              </w:tabs>
              <w:ind w:left="576" w:hanging="576"/>
              <w:rPr>
                <w:rFonts w:ascii="Arial" w:hAnsi="Arial" w:cs="Arial"/>
                <w:lang w:val="en-GB"/>
              </w:rPr>
            </w:pPr>
            <w:r w:rsidRPr="007915FA" w:rsidR="00DB0767">
              <w:rPr>
                <w:rFonts w:ascii="Arial" w:hAnsi="Arial" w:cs="Arial"/>
                <w:lang w:val="en-GB"/>
              </w:rPr>
              <w:t>15.</w:t>
            </w:r>
            <w:r w:rsidRPr="007915FA" w:rsidR="3AA01F0B">
              <w:rPr>
                <w:rFonts w:ascii="Arial" w:hAnsi="Arial" w:cs="Arial"/>
                <w:lang w:val="en-GB"/>
              </w:rPr>
              <w:t xml:space="preserve">2 </w:t>
            </w:r>
            <w:r w:rsidRPr="007915FA">
              <w:rPr>
                <w:rFonts w:ascii="Arial" w:hAnsi="Arial" w:cs="Arial"/>
                <w:lang w:val="en-GB"/>
              </w:rPr>
              <w:tab/>
            </w:r>
            <w:r w:rsidRPr="007915FA" w:rsidR="00DB0767">
              <w:rPr>
                <w:rFonts w:ascii="Arial" w:hAnsi="Arial" w:cs="Arial"/>
                <w:lang w:val="en-GB"/>
              </w:rPr>
              <w:t xml:space="preserve">If a visit is planned to take place outside the </w:t>
            </w:r>
            <w:smartTag w:uri="urn:schemas-microsoft-com:office:smarttags" w:element="country-region">
              <w:smartTag w:uri="urn:schemas-microsoft-com:office:smarttags" w:element="place">
                <w:r w:rsidRPr="007915FA" w:rsidR="00DB0767">
                  <w:rPr>
                    <w:rFonts w:ascii="Arial" w:hAnsi="Arial" w:cs="Arial"/>
                    <w:lang w:val="en-GB"/>
                  </w:rPr>
                  <w:t>UK</w:t>
                </w:r>
              </w:smartTag>
            </w:smartTag>
            <w:r w:rsidRPr="007915FA" w:rsidR="00DB0767">
              <w:rPr>
                <w:rFonts w:ascii="Arial" w:hAnsi="Arial" w:cs="Arial"/>
                <w:lang w:val="en-GB"/>
              </w:rPr>
              <w:t xml:space="preserve">; planning </w:t>
            </w:r>
            <w:r w:rsidRPr="007915FA" w:rsidR="00DB0767">
              <w:rPr>
                <w:rFonts w:ascii="Arial" w:hAnsi="Arial" w:cs="Arial"/>
                <w:b w:val="1"/>
                <w:bCs w:val="1"/>
                <w:lang w:val="en-GB"/>
              </w:rPr>
              <w:t>must</w:t>
            </w:r>
            <w:r w:rsidRPr="007915FA" w:rsidR="00DB0767">
              <w:rPr>
                <w:rFonts w:ascii="Arial" w:hAnsi="Arial" w:cs="Arial"/>
                <w:lang w:val="en-GB"/>
              </w:rPr>
              <w:t xml:space="preserve"> follow practice in Section 10 HSPEV and be discussed with the </w:t>
            </w:r>
            <w:r w:rsidRPr="007915FA" w:rsidR="0B08C63F">
              <w:rPr>
                <w:rFonts w:ascii="Arial" w:hAnsi="Arial" w:cs="Arial"/>
                <w:lang w:val="en-GB"/>
              </w:rPr>
              <w:t>Directors</w:t>
            </w:r>
            <w:r w:rsidRPr="007915FA" w:rsidR="00DB0767">
              <w:rPr>
                <w:rFonts w:ascii="Arial" w:hAnsi="Arial" w:cs="Arial"/>
                <w:lang w:val="en-GB"/>
              </w:rPr>
              <w:t>, care will need to be taken as to the attitude of politicians to such a plan and particularly to those children where a court order is in place.</w:t>
            </w:r>
          </w:p>
        </w:tc>
        <w:tc>
          <w:tcPr>
            <w:tcW w:w="1854" w:type="dxa"/>
            <w:tcBorders>
              <w:left w:val="dashed" w:color="auto" w:sz="4" w:space="0"/>
            </w:tcBorders>
            <w:tcMar/>
          </w:tcPr>
          <w:p w:rsidRPr="00B976A7" w:rsidR="00DB0767" w:rsidRDefault="00DB0767" w14:paraId="1ADB20D4" wp14:textId="77777777">
            <w:pPr>
              <w:widowControl/>
              <w:rPr>
                <w:rFonts w:ascii="Arial" w:hAnsi="Arial" w:cs="Arial"/>
                <w:szCs w:val="24"/>
                <w:lang w:val="en-GB"/>
              </w:rPr>
            </w:pPr>
            <w:r w:rsidRPr="00B976A7">
              <w:rPr>
                <w:rFonts w:ascii="Arial" w:hAnsi="Arial" w:cs="Arial"/>
                <w:szCs w:val="24"/>
                <w:lang w:val="en-GB"/>
              </w:rPr>
              <w:t>All Staff</w:t>
            </w:r>
          </w:p>
        </w:tc>
      </w:tr>
      <w:tr xmlns:wp14="http://schemas.microsoft.com/office/word/2010/wordml" w:rsidRPr="007915FA" w:rsidR="00DB0767" w:rsidTr="1EA883F6" w14:paraId="630FC544"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460BD8" w14:paraId="663B4982" wp14:textId="77777777">
            <w:pPr>
              <w:widowControl/>
              <w:tabs>
                <w:tab w:val="left" w:pos="576"/>
              </w:tabs>
              <w:ind w:left="576" w:hanging="576"/>
              <w:rPr>
                <w:rFonts w:ascii="Arial" w:hAnsi="Arial" w:cs="Arial"/>
                <w:b/>
                <w:bCs/>
                <w:lang w:val="en-GB"/>
              </w:rPr>
            </w:pPr>
            <w:r w:rsidRPr="007915FA">
              <w:rPr>
                <w:rFonts w:ascii="Arial" w:hAnsi="Arial" w:cs="Arial"/>
                <w:bCs/>
                <w:lang w:val="en-GB"/>
              </w:rPr>
              <w:t xml:space="preserve">16    </w:t>
            </w:r>
            <w:r w:rsidRPr="007915FA" w:rsidR="00DB0767">
              <w:rPr>
                <w:rFonts w:ascii="Arial" w:hAnsi="Arial" w:cs="Arial"/>
                <w:b/>
                <w:bCs/>
                <w:lang w:val="en-GB"/>
              </w:rPr>
              <w:t>Disciplinary Action</w:t>
            </w:r>
          </w:p>
        </w:tc>
        <w:tc>
          <w:tcPr>
            <w:tcW w:w="1854" w:type="dxa"/>
            <w:tcBorders>
              <w:left w:val="dashed" w:color="auto" w:sz="4" w:space="0"/>
            </w:tcBorders>
            <w:tcMar/>
          </w:tcPr>
          <w:p w:rsidRPr="00B976A7" w:rsidR="00DB0767" w:rsidRDefault="00DB0767" w14:paraId="1F72F646" wp14:textId="77777777">
            <w:pPr>
              <w:widowControl/>
              <w:rPr>
                <w:rFonts w:ascii="Arial" w:hAnsi="Arial" w:cs="Arial"/>
                <w:szCs w:val="24"/>
                <w:lang w:val="en-GB"/>
              </w:rPr>
            </w:pPr>
          </w:p>
        </w:tc>
      </w:tr>
      <w:tr xmlns:wp14="http://schemas.microsoft.com/office/word/2010/wordml" w:rsidRPr="007915FA" w:rsidR="00DB0767" w:rsidTr="1EA883F6" w14:paraId="77BD8581"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DB0767" w14:paraId="3C546CE3" wp14:textId="77777777">
            <w:pPr>
              <w:widowControl/>
              <w:tabs>
                <w:tab w:val="left" w:pos="576"/>
              </w:tabs>
              <w:ind w:left="576" w:hanging="576"/>
              <w:rPr>
                <w:rFonts w:ascii="Arial" w:hAnsi="Arial" w:cs="Arial"/>
                <w:lang w:val="en-GB"/>
              </w:rPr>
            </w:pPr>
            <w:r w:rsidRPr="007915FA">
              <w:rPr>
                <w:rFonts w:ascii="Arial" w:hAnsi="Arial" w:cs="Arial"/>
                <w:lang w:val="en-GB"/>
              </w:rPr>
              <w:t>1</w:t>
            </w:r>
            <w:r w:rsidRPr="007915FA" w:rsidR="00460BD8">
              <w:rPr>
                <w:rFonts w:ascii="Arial" w:hAnsi="Arial" w:cs="Arial"/>
                <w:lang w:val="en-GB"/>
              </w:rPr>
              <w:t>6</w:t>
            </w:r>
            <w:r w:rsidRPr="007915FA">
              <w:rPr>
                <w:rFonts w:ascii="Arial" w:hAnsi="Arial" w:cs="Arial"/>
                <w:lang w:val="en-GB"/>
              </w:rPr>
              <w:t xml:space="preserve">.1 </w:t>
            </w:r>
            <w:r w:rsidRPr="007915FA">
              <w:rPr>
                <w:rFonts w:ascii="Arial" w:hAnsi="Arial" w:cs="Arial"/>
                <w:lang w:val="en-GB"/>
              </w:rPr>
              <w:tab/>
            </w:r>
            <w:r w:rsidRPr="007915FA">
              <w:rPr>
                <w:rFonts w:ascii="Arial" w:hAnsi="Arial" w:cs="Arial"/>
                <w:lang w:val="en-GB"/>
              </w:rPr>
              <w:t>Failure to follow the policy and procedure outlined may lead to disciplinary action being taken in accordance with the Company’s policy and procedure.  Taking pupils on adventurous activities without prior permission, consent and planning will lead to disciplinary action being taken and may indeed lead to dismissal.</w:t>
            </w:r>
          </w:p>
        </w:tc>
        <w:tc>
          <w:tcPr>
            <w:tcW w:w="1854" w:type="dxa"/>
            <w:tcBorders>
              <w:left w:val="dashed" w:color="auto" w:sz="4" w:space="0"/>
            </w:tcBorders>
            <w:tcMar/>
          </w:tcPr>
          <w:p w:rsidRPr="00B976A7" w:rsidR="00DB0767" w:rsidRDefault="00DB0767" w14:paraId="394BFFBD" wp14:textId="77777777">
            <w:pPr>
              <w:widowControl/>
              <w:rPr>
                <w:rFonts w:ascii="Arial" w:hAnsi="Arial" w:cs="Arial"/>
                <w:szCs w:val="24"/>
                <w:lang w:val="en-GB"/>
              </w:rPr>
            </w:pPr>
            <w:r w:rsidRPr="00B976A7">
              <w:rPr>
                <w:rFonts w:ascii="Arial" w:hAnsi="Arial" w:cs="Arial"/>
                <w:szCs w:val="24"/>
                <w:lang w:val="en-GB"/>
              </w:rPr>
              <w:t>All Staff</w:t>
            </w:r>
          </w:p>
        </w:tc>
      </w:tr>
      <w:tr xmlns:wp14="http://schemas.microsoft.com/office/word/2010/wordml" w:rsidRPr="007915FA" w:rsidR="00DB0767" w:rsidTr="1EA883F6" w14:paraId="72E83E4F" wp14:textId="77777777">
        <w:tblPrEx>
          <w:tblCellMar>
            <w:top w:w="0" w:type="dxa"/>
            <w:bottom w:w="0" w:type="dxa"/>
          </w:tblCellMar>
        </w:tblPrEx>
        <w:trPr>
          <w:cantSplit/>
        </w:trPr>
        <w:tc>
          <w:tcPr>
            <w:tcW w:w="7320" w:type="dxa"/>
            <w:tcBorders>
              <w:right w:val="dashed" w:color="auto" w:sz="4" w:space="0"/>
            </w:tcBorders>
            <w:tcMar/>
          </w:tcPr>
          <w:p w:rsidRPr="007915FA" w:rsidR="00DB0767" w:rsidRDefault="00460BD8" w14:paraId="042D4F67" wp14:textId="77777777">
            <w:pPr>
              <w:widowControl/>
              <w:tabs>
                <w:tab w:val="left" w:pos="576"/>
              </w:tabs>
              <w:ind w:left="576" w:hanging="576"/>
              <w:rPr>
                <w:rFonts w:ascii="Arial" w:hAnsi="Arial" w:cs="Arial"/>
                <w:lang w:val="en-GB"/>
              </w:rPr>
            </w:pPr>
            <w:r w:rsidRPr="007915FA">
              <w:rPr>
                <w:rFonts w:ascii="Arial" w:hAnsi="Arial" w:cs="Arial"/>
                <w:lang w:val="en-GB"/>
              </w:rPr>
              <w:t>16</w:t>
            </w:r>
            <w:r w:rsidRPr="007915FA" w:rsidR="00DB0767">
              <w:rPr>
                <w:rFonts w:ascii="Arial" w:hAnsi="Arial" w:cs="Arial"/>
                <w:lang w:val="en-GB"/>
              </w:rPr>
              <w:t xml:space="preserve">.2 </w:t>
            </w:r>
            <w:r w:rsidRPr="007915FA" w:rsidR="00DB0767">
              <w:rPr>
                <w:rFonts w:ascii="Arial" w:hAnsi="Arial" w:cs="Arial"/>
                <w:lang w:val="en-GB"/>
              </w:rPr>
              <w:tab/>
            </w:r>
            <w:r w:rsidRPr="007915FA" w:rsidR="00DB0767">
              <w:rPr>
                <w:rFonts w:ascii="Arial" w:hAnsi="Arial" w:cs="Arial"/>
                <w:lang w:val="en-GB"/>
              </w:rPr>
              <w:t xml:space="preserve">As all staff on activities whether they are day or residential are at work, they are responsible for the health and safety of the pupils at all times. Consumption of alcohol is therefore forbidden. Any member of staff consuming or having consumed alcohol while at work will be subject to disciplinary action, which if proved may well lead to dismissal.   </w:t>
            </w:r>
          </w:p>
          <w:p w:rsidRPr="007915FA" w:rsidR="00DB0767" w:rsidRDefault="00DB0767" w14:paraId="510C577A" wp14:textId="77777777">
            <w:pPr>
              <w:widowControl/>
              <w:tabs>
                <w:tab w:val="left" w:pos="576"/>
              </w:tabs>
              <w:ind w:left="576" w:hanging="576"/>
              <w:rPr>
                <w:rFonts w:ascii="Arial" w:hAnsi="Arial" w:cs="Arial"/>
                <w:lang w:val="en-GB"/>
              </w:rPr>
            </w:pPr>
            <w:r w:rsidRPr="007915FA">
              <w:rPr>
                <w:rFonts w:ascii="Arial" w:hAnsi="Arial" w:cs="Arial"/>
                <w:lang w:val="en-GB"/>
              </w:rPr>
              <w:t xml:space="preserve">      </w:t>
            </w:r>
          </w:p>
        </w:tc>
        <w:tc>
          <w:tcPr>
            <w:tcW w:w="1854" w:type="dxa"/>
            <w:tcBorders>
              <w:left w:val="dashed" w:color="auto" w:sz="4" w:space="0"/>
            </w:tcBorders>
            <w:tcMar/>
          </w:tcPr>
          <w:p w:rsidRPr="00B976A7" w:rsidR="00DB0767" w:rsidRDefault="00DB0767" w14:paraId="23B4C17E" wp14:textId="77777777">
            <w:pPr>
              <w:widowControl/>
              <w:rPr>
                <w:rFonts w:ascii="Arial" w:hAnsi="Arial" w:cs="Arial"/>
                <w:szCs w:val="24"/>
                <w:lang w:val="en-GB"/>
              </w:rPr>
            </w:pPr>
            <w:r w:rsidRPr="00B976A7">
              <w:rPr>
                <w:rFonts w:ascii="Arial" w:hAnsi="Arial" w:cs="Arial"/>
                <w:szCs w:val="24"/>
                <w:lang w:val="en-GB"/>
              </w:rPr>
              <w:t>All Staff</w:t>
            </w:r>
          </w:p>
        </w:tc>
      </w:tr>
    </w:tbl>
    <w:p xmlns:wp14="http://schemas.microsoft.com/office/word/2010/wordml" w:rsidRPr="007915FA" w:rsidR="00DB0767" w:rsidRDefault="00DB0767" w14:paraId="08CE6F91" wp14:textId="77777777">
      <w:pPr>
        <w:widowControl/>
        <w:rPr>
          <w:rFonts w:ascii="Arial" w:hAnsi="Arial" w:cs="Arial"/>
          <w:lang w:val="en-GB"/>
        </w:rPr>
      </w:pPr>
    </w:p>
    <w:p xmlns:wp14="http://schemas.microsoft.com/office/word/2010/wordml" w:rsidRPr="007915FA" w:rsidR="00586A87" w:rsidRDefault="00586A87" w14:paraId="61CDCEAD" wp14:textId="77777777">
      <w:pPr>
        <w:widowControl/>
        <w:rPr>
          <w:rFonts w:ascii="Arial" w:hAnsi="Arial" w:cs="Arial"/>
          <w:lang w:val="en-GB"/>
        </w:rPr>
      </w:pPr>
    </w:p>
    <w:p xmlns:wp14="http://schemas.microsoft.com/office/word/2010/wordml" w:rsidRPr="007915FA" w:rsidR="00586A87" w:rsidRDefault="00586A87" w14:paraId="6BB9E253" wp14:textId="77777777">
      <w:pPr>
        <w:widowControl/>
        <w:rPr>
          <w:rFonts w:ascii="Arial" w:hAnsi="Arial" w:cs="Arial"/>
          <w:lang w:val="en-GB"/>
        </w:rPr>
      </w:pPr>
    </w:p>
    <w:p xmlns:wp14="http://schemas.microsoft.com/office/word/2010/wordml" w:rsidRPr="007915FA" w:rsidR="00586A87" w:rsidRDefault="00586A87" w14:paraId="23DE523C" wp14:textId="77777777">
      <w:pPr>
        <w:widowControl/>
        <w:rPr>
          <w:rFonts w:ascii="Arial" w:hAnsi="Arial" w:cs="Arial"/>
          <w:lang w:val="en-GB"/>
        </w:rPr>
      </w:pPr>
    </w:p>
    <w:p xmlns:wp14="http://schemas.microsoft.com/office/word/2010/wordml" w:rsidRPr="007915FA" w:rsidR="00586A87" w:rsidRDefault="00586A87" w14:paraId="52E56223" wp14:textId="77777777">
      <w:pPr>
        <w:widowControl/>
        <w:rPr>
          <w:rFonts w:ascii="Arial" w:hAnsi="Arial" w:cs="Arial"/>
          <w:lang w:val="en-GB"/>
        </w:rPr>
      </w:pPr>
    </w:p>
    <w:p xmlns:wp14="http://schemas.microsoft.com/office/word/2010/wordml" w:rsidR="00B976A7" w:rsidRDefault="00B976A7" w14:paraId="07547A01" wp14:textId="77777777">
      <w:pPr>
        <w:rPr>
          <w:rFonts w:ascii="Arial" w:hAnsi="Arial" w:cs="Arial"/>
          <w:lang w:val="en-GB"/>
        </w:rPr>
      </w:pPr>
    </w:p>
    <w:p xmlns:wp14="http://schemas.microsoft.com/office/word/2010/wordml" w:rsidRPr="007915FA" w:rsidR="00495156" w:rsidRDefault="00B976A7" w14:paraId="5043CB0F" wp14:textId="77777777">
      <w:pPr>
        <w:rPr>
          <w:rFonts w:ascii="Arial" w:hAnsi="Arial" w:cs="Arial"/>
          <w:lang w:val="en-GB"/>
        </w:rPr>
      </w:pPr>
      <w:r>
        <w:rPr>
          <w:noProof/>
        </w:rPr>
        <w:lastRenderedPageBreak/>
        <w:pict w14:anchorId="430393EC">
          <v:shape id="_x0000_s1044" style="position:absolute;margin-left:51.75pt;margin-top:-29.15pt;width:330.75pt;height:88.5pt;z-index:251658240" type="#_x0000_t75">
            <v:imagedata o:title="Woodlands Ltd (logo)" r:id="rId11"/>
          </v:shape>
        </w:pict>
      </w:r>
      <w:r w:rsidR="1EA883F6">
        <w:rPr/>
        <w:t/>
      </w:r>
    </w:p>
    <w:p xmlns:wp14="http://schemas.microsoft.com/office/word/2010/wordml" w:rsidR="00B976A7" w:rsidP="00586A87" w:rsidRDefault="00B976A7" w14:paraId="07459315" wp14:textId="77777777">
      <w:pPr>
        <w:pStyle w:val="Header"/>
        <w:widowControl/>
        <w:tabs>
          <w:tab w:val="clear" w:pos="4320"/>
          <w:tab w:val="clear" w:pos="8640"/>
        </w:tabs>
        <w:autoSpaceDE w:val="0"/>
        <w:autoSpaceDN w:val="0"/>
        <w:spacing w:before="0" w:after="20"/>
        <w:rPr>
          <w:rFonts w:ascii="Arial" w:hAnsi="Arial" w:cs="Arial"/>
          <w:color w:val="993300"/>
          <w:sz w:val="32"/>
          <w:szCs w:val="32"/>
          <w:lang w:val="en-GB"/>
        </w:rPr>
      </w:pPr>
    </w:p>
    <w:p xmlns:wp14="http://schemas.microsoft.com/office/word/2010/wordml" w:rsidR="00B976A7" w:rsidP="00586A87" w:rsidRDefault="00B976A7" w14:paraId="6537F28F" wp14:textId="77777777">
      <w:pPr>
        <w:pStyle w:val="Header"/>
        <w:widowControl/>
        <w:tabs>
          <w:tab w:val="clear" w:pos="4320"/>
          <w:tab w:val="clear" w:pos="8640"/>
        </w:tabs>
        <w:autoSpaceDE w:val="0"/>
        <w:autoSpaceDN w:val="0"/>
        <w:spacing w:before="0" w:after="20"/>
        <w:rPr>
          <w:rFonts w:ascii="Arial" w:hAnsi="Arial" w:cs="Arial"/>
          <w:color w:val="993300"/>
          <w:sz w:val="32"/>
          <w:szCs w:val="32"/>
          <w:lang w:val="en-GB"/>
        </w:rPr>
      </w:pPr>
    </w:p>
    <w:p xmlns:wp14="http://schemas.microsoft.com/office/word/2010/wordml" w:rsidRPr="007915FA" w:rsidR="00586A87" w:rsidP="00586A87" w:rsidRDefault="00586A87" w14:paraId="25D6E3D7" wp14:textId="77777777">
      <w:pPr>
        <w:pStyle w:val="Header"/>
        <w:widowControl/>
        <w:tabs>
          <w:tab w:val="clear" w:pos="4320"/>
          <w:tab w:val="clear" w:pos="8640"/>
        </w:tabs>
        <w:autoSpaceDE w:val="0"/>
        <w:autoSpaceDN w:val="0"/>
        <w:spacing w:before="0" w:after="20"/>
        <w:rPr>
          <w:rFonts w:ascii="Arial" w:hAnsi="Arial" w:cs="Arial"/>
          <w:color w:val="993300"/>
          <w:sz w:val="32"/>
          <w:szCs w:val="32"/>
          <w:lang w:val="en-GB"/>
        </w:rPr>
      </w:pPr>
      <w:r w:rsidRPr="007915FA">
        <w:rPr>
          <w:rFonts w:ascii="Arial" w:hAnsi="Arial" w:cs="Arial"/>
          <w:color w:val="993300"/>
          <w:sz w:val="32"/>
          <w:szCs w:val="32"/>
          <w:lang w:val="en-GB"/>
        </w:rPr>
        <w:t>WOODLANDS</w:t>
      </w:r>
      <w:r w:rsidRPr="007915FA" w:rsidR="0067332C">
        <w:rPr>
          <w:rFonts w:ascii="Arial" w:hAnsi="Arial" w:cs="Arial"/>
          <w:color w:val="993300"/>
          <w:sz w:val="32"/>
          <w:szCs w:val="32"/>
          <w:lang w:val="en-GB"/>
        </w:rPr>
        <w:t xml:space="preserve"> LTD</w:t>
      </w:r>
    </w:p>
    <w:p xmlns:wp14="http://schemas.microsoft.com/office/word/2010/wordml" w:rsidRPr="007915FA" w:rsidR="00586A87" w:rsidRDefault="00586A87" w14:paraId="6DFB9E20" wp14:textId="77777777">
      <w:pPr>
        <w:rPr>
          <w:rFonts w:ascii="Arial" w:hAnsi="Arial" w:cs="Arial"/>
          <w:lang w:val="en-GB"/>
        </w:rPr>
      </w:pPr>
    </w:p>
    <w:p xmlns:wp14="http://schemas.microsoft.com/office/word/2010/wordml" w:rsidRPr="007915FA" w:rsidR="00DB0767" w:rsidRDefault="00DB0767" w14:paraId="58AFB85A" wp14:textId="77777777">
      <w:pPr>
        <w:rPr>
          <w:rFonts w:ascii="Arial" w:hAnsi="Arial" w:cs="Arial"/>
          <w:b/>
          <w:bCs/>
          <w:sz w:val="36"/>
          <w:lang w:val="en-GB"/>
        </w:rPr>
      </w:pPr>
      <w:r w:rsidRPr="007915FA">
        <w:rPr>
          <w:rFonts w:ascii="Arial" w:hAnsi="Arial" w:cs="Arial"/>
          <w:b/>
          <w:bCs/>
          <w:sz w:val="36"/>
          <w:lang w:val="en-GB"/>
        </w:rPr>
        <w:t xml:space="preserve">Outdoor Education </w:t>
      </w:r>
      <w:r w:rsidRPr="007915FA" w:rsidR="00586A87">
        <w:rPr>
          <w:rFonts w:ascii="Arial" w:hAnsi="Arial" w:cs="Arial"/>
          <w:b/>
          <w:bCs/>
          <w:sz w:val="36"/>
          <w:lang w:val="en-GB"/>
        </w:rPr>
        <w:t>Agreement</w:t>
      </w:r>
    </w:p>
    <w:p xmlns:wp14="http://schemas.microsoft.com/office/word/2010/wordml" w:rsidRPr="007915FA" w:rsidR="00DB0767" w:rsidRDefault="00DB0767" w14:paraId="026150C2" wp14:textId="77777777">
      <w:pPr>
        <w:rPr>
          <w:rFonts w:ascii="Arial" w:hAnsi="Arial" w:cs="Arial"/>
          <w:lang w:val="en-GB"/>
        </w:rPr>
      </w:pPr>
      <w:r w:rsidRPr="007915FA">
        <w:rPr>
          <w:rFonts w:ascii="Arial" w:hAnsi="Arial" w:cs="Arial"/>
          <w:lang w:val="en-GB"/>
        </w:rPr>
        <w:t xml:space="preserve">This code of conduct is to make sure we can all </w:t>
      </w:r>
      <w:r w:rsidRPr="007915FA">
        <w:rPr>
          <w:rFonts w:ascii="Arial" w:hAnsi="Arial" w:cs="Arial"/>
          <w:b/>
          <w:bCs/>
          <w:u w:val="single"/>
          <w:lang w:val="en-GB"/>
        </w:rPr>
        <w:t>ENJOY</w:t>
      </w:r>
      <w:r w:rsidRPr="007915FA">
        <w:rPr>
          <w:rFonts w:ascii="Arial" w:hAnsi="Arial" w:cs="Arial"/>
          <w:lang w:val="en-GB"/>
        </w:rPr>
        <w:t xml:space="preserve"> outdoor activities and to make sure we </w:t>
      </w:r>
      <w:r w:rsidRPr="007915FA">
        <w:rPr>
          <w:rFonts w:ascii="Arial" w:hAnsi="Arial" w:cs="Arial"/>
          <w:b/>
          <w:bCs/>
          <w:u w:val="single"/>
          <w:lang w:val="en-GB"/>
        </w:rPr>
        <w:t>STAY SAFE</w:t>
      </w:r>
      <w:r w:rsidRPr="007915FA">
        <w:rPr>
          <w:rFonts w:ascii="Arial" w:hAnsi="Arial" w:cs="Arial"/>
          <w:lang w:val="en-GB"/>
        </w:rPr>
        <w:t>. It is not a list of rules or do’s and don’ts!</w:t>
      </w:r>
    </w:p>
    <w:p xmlns:wp14="http://schemas.microsoft.com/office/word/2010/wordml" w:rsidRPr="007915FA" w:rsidR="00DB0767" w:rsidRDefault="00DB0767" w14:paraId="69113CCF" wp14:textId="77777777">
      <w:pPr>
        <w:rPr>
          <w:rFonts w:ascii="Arial" w:hAnsi="Arial" w:cs="Arial"/>
          <w:lang w:val="en-GB"/>
        </w:rPr>
      </w:pPr>
      <w:r w:rsidRPr="007915FA">
        <w:rPr>
          <w:rFonts w:ascii="Arial" w:hAnsi="Arial" w:cs="Arial"/>
          <w:lang w:val="en-GB"/>
        </w:rPr>
        <w:t>In signing this I agree to be prepared to go on activities by:</w:t>
      </w:r>
    </w:p>
    <w:p xmlns:wp14="http://schemas.microsoft.com/office/word/2010/wordml" w:rsidRPr="007915FA" w:rsidR="00DB0767" w:rsidRDefault="00DB0767" w14:paraId="2EABC675" wp14:textId="77777777">
      <w:pPr>
        <w:numPr>
          <w:ilvl w:val="0"/>
          <w:numId w:val="16"/>
        </w:numPr>
        <w:rPr>
          <w:rFonts w:ascii="Arial" w:hAnsi="Arial" w:cs="Arial"/>
          <w:lang w:val="en-GB"/>
        </w:rPr>
      </w:pPr>
      <w:r w:rsidRPr="007915FA">
        <w:rPr>
          <w:rFonts w:ascii="Arial" w:hAnsi="Arial" w:cs="Arial"/>
          <w:lang w:val="en-GB"/>
        </w:rPr>
        <w:t>Listening to the instructors carefully especially about the safety rules for the activity.</w:t>
      </w:r>
    </w:p>
    <w:p xmlns:wp14="http://schemas.microsoft.com/office/word/2010/wordml" w:rsidRPr="007915FA" w:rsidR="00DB0767" w:rsidRDefault="00DB0767" w14:paraId="3E416EB3" wp14:textId="77777777">
      <w:pPr>
        <w:ind w:left="360"/>
        <w:rPr>
          <w:rFonts w:ascii="Arial" w:hAnsi="Arial" w:cs="Arial"/>
          <w:b/>
          <w:bCs/>
          <w:i/>
          <w:iCs/>
          <w:lang w:val="en-GB"/>
        </w:rPr>
      </w:pPr>
      <w:r w:rsidRPr="007915FA">
        <w:rPr>
          <w:rFonts w:ascii="Arial" w:hAnsi="Arial" w:cs="Arial"/>
          <w:b/>
          <w:bCs/>
          <w:i/>
          <w:iCs/>
          <w:lang w:val="en-GB"/>
        </w:rPr>
        <w:t>You want to know what it is you are doing!</w:t>
      </w:r>
    </w:p>
    <w:p xmlns:wp14="http://schemas.microsoft.com/office/word/2010/wordml" w:rsidRPr="007915FA" w:rsidR="00DB0767" w:rsidP="1EA883F6" w:rsidRDefault="00DB0767" w14:paraId="2CFBECFB" wp14:textId="186FE54D">
      <w:pPr>
        <w:numPr>
          <w:ilvl w:val="0"/>
          <w:numId w:val="16"/>
        </w:numPr>
        <w:rPr>
          <w:rFonts w:ascii="Arial" w:hAnsi="Arial" w:cs="Arial"/>
          <w:i w:val="1"/>
          <w:iCs w:val="1"/>
          <w:lang w:val="en-GB"/>
        </w:rPr>
      </w:pPr>
      <w:r w:rsidRPr="1EA883F6" w:rsidR="00DB0767">
        <w:rPr>
          <w:rFonts w:ascii="Arial" w:hAnsi="Arial" w:cs="Arial"/>
          <w:lang w:val="en-GB"/>
        </w:rPr>
        <w:t xml:space="preserve">Being prepared for the day having eaten breakfast and had a good </w:t>
      </w:r>
      <w:r w:rsidRPr="1EA883F6" w:rsidR="0AD40E1D">
        <w:rPr>
          <w:rFonts w:ascii="Arial" w:hAnsi="Arial" w:cs="Arial"/>
          <w:lang w:val="en-GB"/>
        </w:rPr>
        <w:t>night's</w:t>
      </w:r>
      <w:r w:rsidRPr="1EA883F6" w:rsidR="00DB0767">
        <w:rPr>
          <w:rFonts w:ascii="Arial" w:hAnsi="Arial" w:cs="Arial"/>
          <w:lang w:val="en-GB"/>
        </w:rPr>
        <w:t xml:space="preserve"> sleep.</w:t>
      </w:r>
    </w:p>
    <w:p xmlns:wp14="http://schemas.microsoft.com/office/word/2010/wordml" w:rsidRPr="007915FA" w:rsidR="00DB0767" w:rsidRDefault="00DB0767" w14:paraId="4187432A" wp14:textId="77777777">
      <w:pPr>
        <w:pStyle w:val="BodyTextIndent"/>
        <w:rPr>
          <w:rFonts w:ascii="Arial" w:hAnsi="Arial" w:cs="Arial"/>
          <w:lang w:val="en-GB"/>
        </w:rPr>
      </w:pPr>
      <w:r w:rsidRPr="007915FA">
        <w:rPr>
          <w:rFonts w:ascii="Arial" w:hAnsi="Arial" w:cs="Arial"/>
          <w:lang w:val="en-GB"/>
        </w:rPr>
        <w:t>If you are overtired or do not have enough energy, you will not be able to concentrate properly!</w:t>
      </w:r>
    </w:p>
    <w:p xmlns:wp14="http://schemas.microsoft.com/office/word/2010/wordml" w:rsidRPr="007915FA" w:rsidR="00DB0767" w:rsidRDefault="00DB0767" w14:paraId="05AC3538" wp14:textId="77777777">
      <w:pPr>
        <w:numPr>
          <w:ilvl w:val="0"/>
          <w:numId w:val="16"/>
        </w:numPr>
        <w:rPr>
          <w:rFonts w:ascii="Arial" w:hAnsi="Arial" w:cs="Arial"/>
          <w:lang w:val="en-GB"/>
        </w:rPr>
      </w:pPr>
      <w:r w:rsidRPr="007915FA">
        <w:rPr>
          <w:rFonts w:ascii="Arial" w:hAnsi="Arial" w:cs="Arial"/>
          <w:lang w:val="en-GB"/>
        </w:rPr>
        <w:t>Being prepared for the activity, having the correct kit and food for the day.</w:t>
      </w:r>
    </w:p>
    <w:p xmlns:wp14="http://schemas.microsoft.com/office/word/2010/wordml" w:rsidRPr="007915FA" w:rsidR="00DB0767" w:rsidRDefault="00DB0767" w14:paraId="0B63516F" wp14:textId="77777777">
      <w:pPr>
        <w:pStyle w:val="BodyTextIndent"/>
        <w:rPr>
          <w:rFonts w:ascii="Arial" w:hAnsi="Arial" w:cs="Arial"/>
          <w:lang w:val="en-GB"/>
        </w:rPr>
      </w:pPr>
      <w:r w:rsidRPr="007915FA">
        <w:rPr>
          <w:rFonts w:ascii="Arial" w:hAnsi="Arial" w:cs="Arial"/>
          <w:lang w:val="en-GB"/>
        </w:rPr>
        <w:t>You don’t want to ruin your best clothes and fresh air and exercise makes you hungry!</w:t>
      </w:r>
    </w:p>
    <w:p xmlns:wp14="http://schemas.microsoft.com/office/word/2010/wordml" w:rsidRPr="007915FA" w:rsidR="00DB0767" w:rsidRDefault="00DB0767" w14:paraId="6C35BBC6" wp14:textId="77777777">
      <w:pPr>
        <w:numPr>
          <w:ilvl w:val="0"/>
          <w:numId w:val="16"/>
        </w:numPr>
        <w:rPr>
          <w:rFonts w:ascii="Arial" w:hAnsi="Arial" w:cs="Arial"/>
          <w:lang w:val="en-GB"/>
        </w:rPr>
      </w:pPr>
      <w:r w:rsidRPr="007915FA">
        <w:rPr>
          <w:rFonts w:ascii="Arial" w:hAnsi="Arial" w:cs="Arial"/>
          <w:lang w:val="en-GB"/>
        </w:rPr>
        <w:t>Behaving sensibly and in a way, which does not put others or myself at risk.</w:t>
      </w:r>
    </w:p>
    <w:p xmlns:wp14="http://schemas.microsoft.com/office/word/2010/wordml" w:rsidRPr="007915FA" w:rsidR="00DB0767" w:rsidRDefault="00DB0767" w14:paraId="2EF5F0CE" wp14:textId="77777777">
      <w:pPr>
        <w:rPr>
          <w:rFonts w:ascii="Arial" w:hAnsi="Arial" w:cs="Arial"/>
          <w:b/>
          <w:bCs/>
          <w:i/>
          <w:iCs/>
          <w:lang w:val="en-GB"/>
        </w:rPr>
      </w:pPr>
      <w:r w:rsidRPr="007915FA">
        <w:rPr>
          <w:rFonts w:ascii="Arial" w:hAnsi="Arial" w:cs="Arial"/>
          <w:b/>
          <w:bCs/>
          <w:i/>
          <w:iCs/>
          <w:lang w:val="en-GB"/>
        </w:rPr>
        <w:t>You will be doing activities in which you need to listen and follow instructions!</w:t>
      </w:r>
    </w:p>
    <w:p xmlns:wp14="http://schemas.microsoft.com/office/word/2010/wordml" w:rsidRPr="007915FA" w:rsidR="00DB0767" w:rsidRDefault="00DB0767" w14:paraId="02587D7A" wp14:textId="77777777">
      <w:pPr>
        <w:numPr>
          <w:ilvl w:val="0"/>
          <w:numId w:val="16"/>
        </w:numPr>
        <w:rPr>
          <w:rFonts w:ascii="Arial" w:hAnsi="Arial" w:cs="Arial"/>
          <w:lang w:val="en-GB"/>
        </w:rPr>
      </w:pPr>
      <w:r w:rsidRPr="007915FA">
        <w:rPr>
          <w:rFonts w:ascii="Arial" w:hAnsi="Arial" w:cs="Arial"/>
          <w:lang w:val="en-GB"/>
        </w:rPr>
        <w:t>Respecting other participants, the public and the environment.</w:t>
      </w:r>
    </w:p>
    <w:p xmlns:wp14="http://schemas.microsoft.com/office/word/2010/wordml" w:rsidRPr="007915FA" w:rsidR="00DB0767" w:rsidRDefault="00DB0767" w14:paraId="56E30CC0" wp14:textId="77777777">
      <w:pPr>
        <w:pStyle w:val="BodyTextIndent"/>
        <w:rPr>
          <w:rFonts w:ascii="Arial" w:hAnsi="Arial" w:cs="Arial"/>
          <w:lang w:val="en-GB"/>
        </w:rPr>
      </w:pPr>
      <w:r w:rsidRPr="007915FA">
        <w:rPr>
          <w:rFonts w:ascii="Arial" w:hAnsi="Arial" w:cs="Arial"/>
          <w:lang w:val="en-GB"/>
        </w:rPr>
        <w:t>You will be doing activities where other people may be better than you, other people may be doing the activity at the same time and you will be in natural environments!</w:t>
      </w:r>
    </w:p>
    <w:p xmlns:wp14="http://schemas.microsoft.com/office/word/2010/wordml" w:rsidRPr="007915FA" w:rsidR="00DB0767" w:rsidRDefault="00586A87" w14:paraId="0A3D6B80" wp14:textId="77777777">
      <w:pPr>
        <w:numPr>
          <w:ilvl w:val="0"/>
          <w:numId w:val="16"/>
        </w:numPr>
        <w:rPr>
          <w:rFonts w:ascii="Arial" w:hAnsi="Arial" w:cs="Arial"/>
          <w:lang w:val="en-GB"/>
        </w:rPr>
      </w:pPr>
      <w:r w:rsidRPr="007915FA">
        <w:rPr>
          <w:rFonts w:ascii="Arial" w:hAnsi="Arial" w:cs="Arial"/>
          <w:lang w:val="en-GB"/>
        </w:rPr>
        <w:t>Remembering to leave valuables at home</w:t>
      </w:r>
      <w:r w:rsidRPr="007915FA" w:rsidR="00DB0767">
        <w:rPr>
          <w:rFonts w:ascii="Arial" w:hAnsi="Arial" w:cs="Arial"/>
          <w:lang w:val="en-GB"/>
        </w:rPr>
        <w:t>.</w:t>
      </w:r>
    </w:p>
    <w:p xmlns:wp14="http://schemas.microsoft.com/office/word/2010/wordml" w:rsidRPr="007915FA" w:rsidR="00DB0767" w:rsidRDefault="00DB0767" w14:paraId="475FB609" wp14:textId="77777777">
      <w:pPr>
        <w:pStyle w:val="BodyTextIndent"/>
        <w:rPr>
          <w:rFonts w:ascii="Arial" w:hAnsi="Arial" w:cs="Arial"/>
          <w:lang w:val="en-GB"/>
        </w:rPr>
      </w:pPr>
      <w:r w:rsidRPr="007915FA">
        <w:rPr>
          <w:rFonts w:ascii="Arial" w:hAnsi="Arial" w:cs="Arial"/>
          <w:lang w:val="en-GB"/>
        </w:rPr>
        <w:t>They could get lost or damaged and jewellery could get tangled in equipment causing injury and you don’t want that!</w:t>
      </w:r>
    </w:p>
    <w:p xmlns:wp14="http://schemas.microsoft.com/office/word/2010/wordml" w:rsidRPr="007915FA" w:rsidR="00DB0767" w:rsidRDefault="00DB0767" w14:paraId="2B8EFA65" wp14:textId="77777777">
      <w:pPr>
        <w:pStyle w:val="BodyTextIndent"/>
        <w:numPr>
          <w:ilvl w:val="0"/>
          <w:numId w:val="16"/>
        </w:numPr>
        <w:rPr>
          <w:rFonts w:ascii="Arial" w:hAnsi="Arial" w:cs="Arial"/>
          <w:b/>
          <w:bCs/>
          <w:i/>
          <w:iCs/>
          <w:lang w:val="en-GB"/>
        </w:rPr>
      </w:pPr>
      <w:r w:rsidRPr="007915FA">
        <w:rPr>
          <w:rFonts w:ascii="Arial" w:hAnsi="Arial" w:cs="Arial"/>
          <w:b/>
          <w:bCs/>
          <w:i/>
          <w:iCs/>
          <w:lang w:val="en-GB"/>
        </w:rPr>
        <w:t>Being ready to leave on time and prepared to have a go at least once.</w:t>
      </w:r>
    </w:p>
    <w:p xmlns:wp14="http://schemas.microsoft.com/office/word/2010/wordml" w:rsidRPr="007915FA" w:rsidR="00DB0767" w:rsidRDefault="00DB0767" w14:paraId="55A70E57" wp14:textId="7E3750CC">
      <w:pPr>
        <w:pStyle w:val="BodyTextIndent"/>
        <w:rPr>
          <w:rFonts w:ascii="Arial" w:hAnsi="Arial" w:cs="Arial"/>
          <w:lang w:val="en-GB"/>
        </w:rPr>
      </w:pPr>
      <w:r w:rsidRPr="1EA883F6" w:rsidR="62C8B60D">
        <w:rPr>
          <w:rFonts w:ascii="Arial" w:hAnsi="Arial" w:cs="Arial"/>
          <w:lang w:val="en-GB"/>
        </w:rPr>
        <w:t>Let's</w:t>
      </w:r>
      <w:r w:rsidRPr="1EA883F6" w:rsidR="00DB0767">
        <w:rPr>
          <w:rFonts w:ascii="Arial" w:hAnsi="Arial" w:cs="Arial"/>
          <w:lang w:val="en-GB"/>
        </w:rPr>
        <w:t xml:space="preserve"> have a good long day and even if an activity looks scary give it a go!</w:t>
      </w:r>
    </w:p>
    <w:p xmlns:wp14="http://schemas.microsoft.com/office/word/2010/wordml" w:rsidRPr="007915FA" w:rsidR="0067332C" w:rsidRDefault="0067332C" w14:paraId="70DF9E56" wp14:textId="77777777">
      <w:pPr>
        <w:pStyle w:val="BodyTextIndent"/>
        <w:rPr>
          <w:rFonts w:ascii="Arial" w:hAnsi="Arial" w:cs="Arial"/>
          <w:b/>
          <w:bCs/>
          <w:i/>
          <w:iCs/>
          <w:lang w:val="en-GB"/>
        </w:rPr>
      </w:pPr>
    </w:p>
    <w:p xmlns:wp14="http://schemas.microsoft.com/office/word/2010/wordml" w:rsidRPr="007915FA" w:rsidR="00DB0767" w:rsidRDefault="00DB0767" w14:paraId="7CBC0D3C" wp14:textId="77777777">
      <w:pPr>
        <w:pStyle w:val="BodyTextIndent"/>
        <w:rPr>
          <w:rFonts w:ascii="Arial" w:hAnsi="Arial" w:cs="Arial"/>
          <w:b/>
          <w:bCs/>
          <w:i/>
          <w:iCs/>
          <w:lang w:val="en-GB"/>
        </w:rPr>
      </w:pPr>
      <w:r w:rsidRPr="007915FA">
        <w:rPr>
          <w:rFonts w:ascii="Arial" w:hAnsi="Arial" w:cs="Arial"/>
          <w:b/>
          <w:bCs/>
          <w:i/>
          <w:iCs/>
          <w:lang w:val="en-GB"/>
        </w:rPr>
        <w:t>This has been discussed with me by: ______________________________</w:t>
      </w:r>
    </w:p>
    <w:p xmlns:wp14="http://schemas.microsoft.com/office/word/2010/wordml" w:rsidRPr="007915FA" w:rsidR="00DB0767" w:rsidRDefault="00DB0767" w14:paraId="44E871BC" wp14:textId="77777777">
      <w:pPr>
        <w:pStyle w:val="BodyTextIndent"/>
        <w:rPr>
          <w:rFonts w:ascii="Arial" w:hAnsi="Arial" w:cs="Arial"/>
          <w:b/>
          <w:bCs/>
          <w:i/>
          <w:iCs/>
          <w:lang w:val="en-GB"/>
        </w:rPr>
      </w:pPr>
    </w:p>
    <w:p xmlns:wp14="http://schemas.microsoft.com/office/word/2010/wordml" w:rsidRPr="007915FA" w:rsidR="00DB0767" w:rsidP="0067332C" w:rsidRDefault="00DB0767" w14:paraId="309B28BF" wp14:textId="3DCF0413">
      <w:pPr>
        <w:pStyle w:val="BodyTextIndent"/>
        <w:rPr>
          <w:rFonts w:ascii="Arial" w:hAnsi="Arial" w:cs="Arial"/>
          <w:lang w:val="en-GB"/>
        </w:rPr>
      </w:pPr>
      <w:r w:rsidRPr="1EA883F6" w:rsidR="00DB0767">
        <w:rPr>
          <w:rFonts w:ascii="Arial" w:hAnsi="Arial" w:cs="Arial"/>
          <w:lang w:val="en-GB"/>
        </w:rPr>
        <w:t xml:space="preserve">Signed: _____________________________ </w:t>
      </w:r>
      <w:r w:rsidRPr="1EA883F6" w:rsidR="14D3E96B">
        <w:rPr>
          <w:rFonts w:ascii="Arial" w:hAnsi="Arial" w:cs="Arial"/>
          <w:lang w:val="en-GB"/>
        </w:rPr>
        <w:t>Date: _</w:t>
      </w:r>
      <w:r w:rsidRPr="1EA883F6" w:rsidR="00DB0767">
        <w:rPr>
          <w:rFonts w:ascii="Arial" w:hAnsi="Arial" w:cs="Arial"/>
          <w:lang w:val="en-GB"/>
        </w:rPr>
        <w:t>______________________</w:t>
      </w:r>
    </w:p>
    <w:sectPr w:rsidRPr="007915FA" w:rsidR="00DB0767">
      <w:footerReference w:type="default" r:id="rId13"/>
      <w:endnotePr>
        <w:numFmt w:val="decimal"/>
      </w:endnotePr>
      <w:pgSz w:w="11906" w:h="16838" w:orient="portrait"/>
      <w:pgMar w:top="107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D1AF4" w:rsidRDefault="000D1AF4" w14:paraId="144A5D23" wp14:textId="77777777">
      <w:r>
        <w:separator/>
      </w:r>
    </w:p>
  </w:endnote>
  <w:endnote w:type="continuationSeparator" w:id="0">
    <w:p xmlns:wp14="http://schemas.microsoft.com/office/word/2010/wordml" w:rsidR="000D1AF4" w:rsidRDefault="000D1AF4" w14:paraId="738610E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976A7" w:rsidR="00DB0767" w:rsidP="00B976A7" w:rsidRDefault="00B976A7" w14:paraId="76AFBDC4" wp14:textId="77777777">
    <w:pPr>
      <w:pStyle w:val="Footer"/>
      <w:rPr>
        <w:rFonts w:ascii="Arial" w:hAnsi="Arial" w:cs="Arial"/>
        <w:sz w:val="22"/>
      </w:rPr>
    </w:pPr>
    <w:r w:rsidRPr="00B976A7">
      <w:rPr>
        <w:rFonts w:ascii="Arial" w:hAnsi="Arial" w:cs="Arial"/>
        <w:sz w:val="22"/>
      </w:rPr>
      <w:fldChar w:fldCharType="begin"/>
    </w:r>
    <w:r w:rsidRPr="00B976A7">
      <w:rPr>
        <w:rFonts w:ascii="Arial" w:hAnsi="Arial" w:cs="Arial"/>
        <w:sz w:val="22"/>
      </w:rPr>
      <w:instrText xml:space="preserve"> FILENAME \* MERGEFORMAT </w:instrText>
    </w:r>
    <w:r w:rsidRPr="00B976A7">
      <w:rPr>
        <w:rFonts w:ascii="Arial" w:hAnsi="Arial" w:cs="Arial"/>
        <w:sz w:val="22"/>
      </w:rPr>
      <w:fldChar w:fldCharType="separate"/>
    </w:r>
    <w:r w:rsidRPr="00B976A7">
      <w:rPr>
        <w:rFonts w:ascii="Arial" w:hAnsi="Arial" w:cs="Arial"/>
        <w:noProof/>
        <w:sz w:val="22"/>
      </w:rPr>
      <w:t>Outdoor Education - Activities.doc</w:t>
    </w:r>
    <w:r w:rsidRPr="00B976A7">
      <w:rPr>
        <w:rFonts w:ascii="Arial" w:hAnsi="Arial" w:cs="Arial"/>
        <w:sz w:val="22"/>
      </w:rPr>
      <w:fldChar w:fldCharType="end"/>
    </w:r>
    <w:r w:rsidRPr="00B976A7">
      <w:rPr>
        <w:rFonts w:ascii="Arial" w:hAnsi="Arial" w:cs="Arial"/>
        <w:sz w:val="22"/>
      </w:rPr>
      <w:tab/>
    </w:r>
    <w:r w:rsidRPr="00B976A7">
      <w:rPr>
        <w:rFonts w:ascii="Arial" w:hAnsi="Arial" w:cs="Arial"/>
        <w:sz w:val="22"/>
      </w:rPr>
      <w:tab/>
    </w:r>
    <w:r w:rsidRPr="00B976A7">
      <w:rPr>
        <w:rFonts w:ascii="Arial" w:hAnsi="Arial" w:cs="Arial"/>
        <w:sz w:val="22"/>
      </w:rPr>
      <w:t xml:space="preserve">Page </w:t>
    </w:r>
    <w:r w:rsidRPr="00B976A7">
      <w:rPr>
        <w:rFonts w:ascii="Arial" w:hAnsi="Arial" w:cs="Arial"/>
        <w:bCs/>
        <w:sz w:val="22"/>
        <w:szCs w:val="24"/>
      </w:rPr>
      <w:fldChar w:fldCharType="begin"/>
    </w:r>
    <w:r w:rsidRPr="00B976A7">
      <w:rPr>
        <w:rFonts w:ascii="Arial" w:hAnsi="Arial" w:cs="Arial"/>
        <w:bCs/>
        <w:sz w:val="22"/>
      </w:rPr>
      <w:instrText xml:space="preserve"> PAGE </w:instrText>
    </w:r>
    <w:r w:rsidRPr="00B976A7">
      <w:rPr>
        <w:rFonts w:ascii="Arial" w:hAnsi="Arial" w:cs="Arial"/>
        <w:bCs/>
        <w:sz w:val="22"/>
        <w:szCs w:val="24"/>
      </w:rPr>
      <w:fldChar w:fldCharType="separate"/>
    </w:r>
    <w:r>
      <w:rPr>
        <w:rFonts w:ascii="Arial" w:hAnsi="Arial" w:cs="Arial"/>
        <w:bCs/>
        <w:noProof/>
        <w:sz w:val="22"/>
      </w:rPr>
      <w:t>1</w:t>
    </w:r>
    <w:r w:rsidRPr="00B976A7">
      <w:rPr>
        <w:rFonts w:ascii="Arial" w:hAnsi="Arial" w:cs="Arial"/>
        <w:bCs/>
        <w:sz w:val="22"/>
        <w:szCs w:val="24"/>
      </w:rPr>
      <w:fldChar w:fldCharType="end"/>
    </w:r>
    <w:r w:rsidRPr="00B976A7">
      <w:rPr>
        <w:rFonts w:ascii="Arial" w:hAnsi="Arial" w:cs="Arial"/>
        <w:sz w:val="22"/>
      </w:rPr>
      <w:t xml:space="preserve"> of </w:t>
    </w:r>
    <w:r w:rsidRPr="00B976A7">
      <w:rPr>
        <w:rFonts w:ascii="Arial" w:hAnsi="Arial" w:cs="Arial"/>
        <w:bCs/>
        <w:sz w:val="22"/>
        <w:szCs w:val="24"/>
      </w:rPr>
      <w:fldChar w:fldCharType="begin"/>
    </w:r>
    <w:r w:rsidRPr="00B976A7">
      <w:rPr>
        <w:rFonts w:ascii="Arial" w:hAnsi="Arial" w:cs="Arial"/>
        <w:bCs/>
        <w:sz w:val="22"/>
      </w:rPr>
      <w:instrText xml:space="preserve"> NUMPAGES  </w:instrText>
    </w:r>
    <w:r w:rsidRPr="00B976A7">
      <w:rPr>
        <w:rFonts w:ascii="Arial" w:hAnsi="Arial" w:cs="Arial"/>
        <w:bCs/>
        <w:sz w:val="22"/>
        <w:szCs w:val="24"/>
      </w:rPr>
      <w:fldChar w:fldCharType="separate"/>
    </w:r>
    <w:r>
      <w:rPr>
        <w:rFonts w:ascii="Arial" w:hAnsi="Arial" w:cs="Arial"/>
        <w:bCs/>
        <w:noProof/>
        <w:sz w:val="22"/>
      </w:rPr>
      <w:t>7</w:t>
    </w:r>
    <w:r w:rsidRPr="00B976A7">
      <w:rPr>
        <w:rFonts w:ascii="Arial" w:hAnsi="Arial" w:cs="Arial"/>
        <w:bCs/>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D1AF4" w:rsidRDefault="000D1AF4" w14:paraId="637805D2" wp14:textId="77777777">
      <w:r>
        <w:separator/>
      </w:r>
    </w:p>
  </w:footnote>
  <w:footnote w:type="continuationSeparator" w:id="0">
    <w:p xmlns:wp14="http://schemas.microsoft.com/office/word/2010/wordml" w:rsidR="000D1AF4" w:rsidRDefault="000D1AF4" w14:paraId="463F29E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1F5"/>
    <w:multiLevelType w:val="multilevel"/>
    <w:tmpl w:val="83F01F3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F45F3"/>
    <w:multiLevelType w:val="multilevel"/>
    <w:tmpl w:val="8C76358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4922FC"/>
    <w:multiLevelType w:val="multilevel"/>
    <w:tmpl w:val="BA74810E"/>
    <w:lvl w:ilvl="0">
      <w:start w:val="1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527B1E"/>
    <w:multiLevelType w:val="hybridMultilevel"/>
    <w:tmpl w:val="DF0207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40B0016"/>
    <w:multiLevelType w:val="multilevel"/>
    <w:tmpl w:val="ED1CFFBC"/>
    <w:lvl w:ilvl="0">
      <w:start w:val="14"/>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30DA4F07"/>
    <w:multiLevelType w:val="hybridMultilevel"/>
    <w:tmpl w:val="215C29C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31530D3B"/>
    <w:multiLevelType w:val="hybridMultilevel"/>
    <w:tmpl w:val="A378C90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48C57B2D"/>
    <w:multiLevelType w:val="hybridMultilevel"/>
    <w:tmpl w:val="7E8C2D8C"/>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99B7EE2"/>
    <w:multiLevelType w:val="multilevel"/>
    <w:tmpl w:val="DDCA3A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E7539E"/>
    <w:multiLevelType w:val="hybridMultilevel"/>
    <w:tmpl w:val="4EC8CE8C"/>
    <w:lvl w:ilvl="0" w:tplc="04090001">
      <w:start w:val="1"/>
      <w:numFmt w:val="bullet"/>
      <w:lvlText w:val=""/>
      <w:lvlJc w:val="left"/>
      <w:pPr>
        <w:tabs>
          <w:tab w:val="num" w:pos="960"/>
        </w:tabs>
        <w:ind w:left="960" w:hanging="360"/>
      </w:pPr>
      <w:rPr>
        <w:rFonts w:hint="default" w:ascii="Symbol" w:hAnsi="Symbol"/>
      </w:rPr>
    </w:lvl>
    <w:lvl w:ilvl="1" w:tplc="04090003" w:tentative="1">
      <w:start w:val="1"/>
      <w:numFmt w:val="bullet"/>
      <w:lvlText w:val="o"/>
      <w:lvlJc w:val="left"/>
      <w:pPr>
        <w:tabs>
          <w:tab w:val="num" w:pos="1680"/>
        </w:tabs>
        <w:ind w:left="1680" w:hanging="360"/>
      </w:pPr>
      <w:rPr>
        <w:rFonts w:hint="default" w:ascii="Courier New" w:hAnsi="Courier New"/>
      </w:rPr>
    </w:lvl>
    <w:lvl w:ilvl="2" w:tplc="04090005" w:tentative="1">
      <w:start w:val="1"/>
      <w:numFmt w:val="bullet"/>
      <w:lvlText w:val=""/>
      <w:lvlJc w:val="left"/>
      <w:pPr>
        <w:tabs>
          <w:tab w:val="num" w:pos="2400"/>
        </w:tabs>
        <w:ind w:left="2400" w:hanging="360"/>
      </w:pPr>
      <w:rPr>
        <w:rFonts w:hint="default" w:ascii="Wingdings" w:hAnsi="Wingdings"/>
      </w:rPr>
    </w:lvl>
    <w:lvl w:ilvl="3" w:tplc="04090001" w:tentative="1">
      <w:start w:val="1"/>
      <w:numFmt w:val="bullet"/>
      <w:lvlText w:val=""/>
      <w:lvlJc w:val="left"/>
      <w:pPr>
        <w:tabs>
          <w:tab w:val="num" w:pos="3120"/>
        </w:tabs>
        <w:ind w:left="3120" w:hanging="360"/>
      </w:pPr>
      <w:rPr>
        <w:rFonts w:hint="default" w:ascii="Symbol" w:hAnsi="Symbol"/>
      </w:rPr>
    </w:lvl>
    <w:lvl w:ilvl="4" w:tplc="04090003" w:tentative="1">
      <w:start w:val="1"/>
      <w:numFmt w:val="bullet"/>
      <w:lvlText w:val="o"/>
      <w:lvlJc w:val="left"/>
      <w:pPr>
        <w:tabs>
          <w:tab w:val="num" w:pos="3840"/>
        </w:tabs>
        <w:ind w:left="3840" w:hanging="360"/>
      </w:pPr>
      <w:rPr>
        <w:rFonts w:hint="default" w:ascii="Courier New" w:hAnsi="Courier New"/>
      </w:rPr>
    </w:lvl>
    <w:lvl w:ilvl="5" w:tplc="04090005" w:tentative="1">
      <w:start w:val="1"/>
      <w:numFmt w:val="bullet"/>
      <w:lvlText w:val=""/>
      <w:lvlJc w:val="left"/>
      <w:pPr>
        <w:tabs>
          <w:tab w:val="num" w:pos="4560"/>
        </w:tabs>
        <w:ind w:left="4560" w:hanging="360"/>
      </w:pPr>
      <w:rPr>
        <w:rFonts w:hint="default" w:ascii="Wingdings" w:hAnsi="Wingdings"/>
      </w:rPr>
    </w:lvl>
    <w:lvl w:ilvl="6" w:tplc="04090001" w:tentative="1">
      <w:start w:val="1"/>
      <w:numFmt w:val="bullet"/>
      <w:lvlText w:val=""/>
      <w:lvlJc w:val="left"/>
      <w:pPr>
        <w:tabs>
          <w:tab w:val="num" w:pos="5280"/>
        </w:tabs>
        <w:ind w:left="5280" w:hanging="360"/>
      </w:pPr>
      <w:rPr>
        <w:rFonts w:hint="default" w:ascii="Symbol" w:hAnsi="Symbol"/>
      </w:rPr>
    </w:lvl>
    <w:lvl w:ilvl="7" w:tplc="04090003" w:tentative="1">
      <w:start w:val="1"/>
      <w:numFmt w:val="bullet"/>
      <w:lvlText w:val="o"/>
      <w:lvlJc w:val="left"/>
      <w:pPr>
        <w:tabs>
          <w:tab w:val="num" w:pos="6000"/>
        </w:tabs>
        <w:ind w:left="6000" w:hanging="360"/>
      </w:pPr>
      <w:rPr>
        <w:rFonts w:hint="default" w:ascii="Courier New" w:hAnsi="Courier New"/>
      </w:rPr>
    </w:lvl>
    <w:lvl w:ilvl="8" w:tplc="04090005" w:tentative="1">
      <w:start w:val="1"/>
      <w:numFmt w:val="bullet"/>
      <w:lvlText w:val=""/>
      <w:lvlJc w:val="left"/>
      <w:pPr>
        <w:tabs>
          <w:tab w:val="num" w:pos="6720"/>
        </w:tabs>
        <w:ind w:left="6720" w:hanging="360"/>
      </w:pPr>
      <w:rPr>
        <w:rFonts w:hint="default" w:ascii="Wingdings" w:hAnsi="Wingdings"/>
      </w:rPr>
    </w:lvl>
  </w:abstractNum>
  <w:abstractNum w:abstractNumId="10" w15:restartNumberingAfterBreak="0">
    <w:nsid w:val="502D2108"/>
    <w:multiLevelType w:val="hybridMultilevel"/>
    <w:tmpl w:val="CC8EF0A0"/>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57A4F27"/>
    <w:multiLevelType w:val="multilevel"/>
    <w:tmpl w:val="B358A82A"/>
    <w:lvl w:ilvl="0">
      <w:start w:val="1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F63028"/>
    <w:multiLevelType w:val="multilevel"/>
    <w:tmpl w:val="3CF4ED88"/>
    <w:lvl w:ilvl="0">
      <w:start w:val="8"/>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635047"/>
    <w:multiLevelType w:val="multilevel"/>
    <w:tmpl w:val="ECD41708"/>
    <w:lvl w:ilvl="0">
      <w:start w:val="16"/>
      <w:numFmt w:val="decimal"/>
      <w:lvlText w:val="%1"/>
      <w:lvlJc w:val="left"/>
      <w:pPr>
        <w:tabs>
          <w:tab w:val="num" w:pos="420"/>
        </w:tabs>
        <w:ind w:left="420" w:hanging="420"/>
      </w:pPr>
      <w:rPr>
        <w:rFonts w:hint="default"/>
        <w:b w:val="0"/>
      </w:rPr>
    </w:lvl>
    <w:lvl w:ilvl="1">
      <w:start w:val="6"/>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7A112035"/>
    <w:multiLevelType w:val="hybridMultilevel"/>
    <w:tmpl w:val="9158735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7F5816B2"/>
    <w:multiLevelType w:val="multilevel"/>
    <w:tmpl w:val="B9FA570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14"/>
  </w:num>
  <w:num w:numId="4">
    <w:abstractNumId w:val="0"/>
  </w:num>
  <w:num w:numId="5">
    <w:abstractNumId w:val="15"/>
  </w:num>
  <w:num w:numId="6">
    <w:abstractNumId w:val="5"/>
  </w:num>
  <w:num w:numId="7">
    <w:abstractNumId w:val="12"/>
  </w:num>
  <w:num w:numId="8">
    <w:abstractNumId w:val="2"/>
  </w:num>
  <w:num w:numId="9">
    <w:abstractNumId w:val="9"/>
  </w:num>
  <w:num w:numId="10">
    <w:abstractNumId w:val="4"/>
  </w:num>
  <w:num w:numId="11">
    <w:abstractNumId w:val="6"/>
  </w:num>
  <w:num w:numId="12">
    <w:abstractNumId w:val="11"/>
  </w:num>
  <w:num w:numId="13">
    <w:abstractNumId w:val="13"/>
  </w:num>
  <w:num w:numId="14">
    <w:abstractNumId w:val="3"/>
  </w:num>
  <w:num w:numId="15">
    <w:abstractNumId w:val="10"/>
  </w:num>
  <w:num w:numId="1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508"/>
    <w:rsid w:val="000C4234"/>
    <w:rsid w:val="000D1AF4"/>
    <w:rsid w:val="000D6425"/>
    <w:rsid w:val="00111EEC"/>
    <w:rsid w:val="00252A6A"/>
    <w:rsid w:val="002B0624"/>
    <w:rsid w:val="00337E17"/>
    <w:rsid w:val="003456F9"/>
    <w:rsid w:val="00387E1D"/>
    <w:rsid w:val="003B6476"/>
    <w:rsid w:val="003C0A2F"/>
    <w:rsid w:val="00403508"/>
    <w:rsid w:val="00431970"/>
    <w:rsid w:val="00460BD8"/>
    <w:rsid w:val="00495156"/>
    <w:rsid w:val="00586A87"/>
    <w:rsid w:val="005C57B5"/>
    <w:rsid w:val="00610599"/>
    <w:rsid w:val="00620C47"/>
    <w:rsid w:val="00655D4E"/>
    <w:rsid w:val="0067332C"/>
    <w:rsid w:val="00723B11"/>
    <w:rsid w:val="00753B75"/>
    <w:rsid w:val="00757CB2"/>
    <w:rsid w:val="0078028D"/>
    <w:rsid w:val="00783795"/>
    <w:rsid w:val="007915FA"/>
    <w:rsid w:val="007E26A8"/>
    <w:rsid w:val="00802361"/>
    <w:rsid w:val="00A138EA"/>
    <w:rsid w:val="00B976A7"/>
    <w:rsid w:val="00BD39F8"/>
    <w:rsid w:val="00C1767D"/>
    <w:rsid w:val="00C936D1"/>
    <w:rsid w:val="00CB3F53"/>
    <w:rsid w:val="00CC3B4F"/>
    <w:rsid w:val="00DB0767"/>
    <w:rsid w:val="00E16E13"/>
    <w:rsid w:val="00F015A4"/>
    <w:rsid w:val="00F9542E"/>
    <w:rsid w:val="00FA1E29"/>
    <w:rsid w:val="00FB066A"/>
    <w:rsid w:val="0270D544"/>
    <w:rsid w:val="03198839"/>
    <w:rsid w:val="0443FD0C"/>
    <w:rsid w:val="0AD40E1D"/>
    <w:rsid w:val="0AD48EB3"/>
    <w:rsid w:val="0B08C63F"/>
    <w:rsid w:val="0EFFD669"/>
    <w:rsid w:val="0FADF98E"/>
    <w:rsid w:val="0FAE8980"/>
    <w:rsid w:val="10B010BA"/>
    <w:rsid w:val="112F4438"/>
    <w:rsid w:val="113282CF"/>
    <w:rsid w:val="126F9F1B"/>
    <w:rsid w:val="14D3E96B"/>
    <w:rsid w:val="152C96E6"/>
    <w:rsid w:val="15992EEC"/>
    <w:rsid w:val="1628E50C"/>
    <w:rsid w:val="168D7C24"/>
    <w:rsid w:val="1C3522ED"/>
    <w:rsid w:val="1CBE6A3D"/>
    <w:rsid w:val="1D606B31"/>
    <w:rsid w:val="1EA883F6"/>
    <w:rsid w:val="20B71583"/>
    <w:rsid w:val="2192B177"/>
    <w:rsid w:val="22274860"/>
    <w:rsid w:val="224C5581"/>
    <w:rsid w:val="24E35ED5"/>
    <w:rsid w:val="251B7BEC"/>
    <w:rsid w:val="259D1868"/>
    <w:rsid w:val="26629553"/>
    <w:rsid w:val="270B7ACF"/>
    <w:rsid w:val="2C882DF5"/>
    <w:rsid w:val="32FAF314"/>
    <w:rsid w:val="3320C480"/>
    <w:rsid w:val="3668E61F"/>
    <w:rsid w:val="38FD3D89"/>
    <w:rsid w:val="3AA01F0B"/>
    <w:rsid w:val="3AECEBF0"/>
    <w:rsid w:val="3E888CDA"/>
    <w:rsid w:val="41CD1B71"/>
    <w:rsid w:val="436D98BF"/>
    <w:rsid w:val="49D08181"/>
    <w:rsid w:val="4AA4A501"/>
    <w:rsid w:val="4AE54A78"/>
    <w:rsid w:val="4CE86A91"/>
    <w:rsid w:val="4D2F304B"/>
    <w:rsid w:val="4FE88CD4"/>
    <w:rsid w:val="551B7BFA"/>
    <w:rsid w:val="5843677F"/>
    <w:rsid w:val="5F9FE4E5"/>
    <w:rsid w:val="5FF155CB"/>
    <w:rsid w:val="604550F3"/>
    <w:rsid w:val="6169B70F"/>
    <w:rsid w:val="62C8B60D"/>
    <w:rsid w:val="6642DFC0"/>
    <w:rsid w:val="676DED1B"/>
    <w:rsid w:val="684FA8DC"/>
    <w:rsid w:val="697207B2"/>
    <w:rsid w:val="6C02F748"/>
    <w:rsid w:val="6D053DB6"/>
    <w:rsid w:val="711771F6"/>
    <w:rsid w:val="72B01FEC"/>
    <w:rsid w:val="72B9AEEA"/>
    <w:rsid w:val="74A2FF64"/>
    <w:rsid w:val="77477F00"/>
    <w:rsid w:val="77A0A710"/>
    <w:rsid w:val="77C734EF"/>
    <w:rsid w:val="78A2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B90E71E-135C-48C1-9508-ABA85FA9DACC}"/>
  <w14:docId w14:val="3C5B66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val="0"/>
      <w:spacing w:before="60" w:after="60"/>
    </w:pPr>
    <w:rPr>
      <w:sz w:val="24"/>
      <w:lang w:val="en-US" w:eastAsia="en-US"/>
    </w:rPr>
  </w:style>
  <w:style w:type="paragraph" w:styleId="Heading1">
    <w:name w:val="heading 1"/>
    <w:basedOn w:val="Normal"/>
    <w:next w:val="Normal"/>
    <w:qFormat/>
    <w:pPr>
      <w:keepNext/>
      <w:spacing w:before="240"/>
      <w:outlineLvl w:val="0"/>
    </w:pPr>
    <w:rPr>
      <w:rFonts w:ascii="Arial" w:hAnsi="Arial"/>
      <w:b/>
      <w:kern w:val="28"/>
      <w:sz w:val="28"/>
    </w:rPr>
  </w:style>
  <w:style w:type="paragraph" w:styleId="Heading2">
    <w:name w:val="heading 2"/>
    <w:basedOn w:val="Normal"/>
    <w:next w:val="Normal"/>
    <w:qFormat/>
    <w:pPr>
      <w:keepNext/>
      <w:spacing w:before="240"/>
      <w:outlineLvl w:val="1"/>
    </w:pPr>
    <w:rPr>
      <w:rFonts w:ascii="Arial" w:hAnsi="Arial"/>
      <w:b/>
      <w:i/>
    </w:rPr>
  </w:style>
  <w:style w:type="paragraph" w:styleId="Heading3">
    <w:name w:val="heading 3"/>
    <w:basedOn w:val="Normal"/>
    <w:next w:val="Normal"/>
    <w:qFormat/>
    <w:pPr>
      <w:keepNext/>
      <w:tabs>
        <w:tab w:val="left" w:pos="720"/>
      </w:tabs>
      <w:spacing w:before="240"/>
      <w:ind w:left="720" w:hanging="720"/>
      <w:outlineLvl w:val="2"/>
    </w:pPr>
    <w:rPr>
      <w:rFonts w:ascii="Arial" w:hAnsi="Arial"/>
    </w:rPr>
  </w:style>
  <w:style w:type="paragraph" w:styleId="Heading4">
    <w:name w:val="heading 4"/>
    <w:basedOn w:val="Normal"/>
    <w:next w:val="Normal"/>
    <w:qFormat/>
    <w:pPr>
      <w:keepNext/>
      <w:tabs>
        <w:tab w:val="left" w:pos="864"/>
      </w:tabs>
      <w:spacing w:before="240"/>
      <w:ind w:left="864" w:hanging="864"/>
      <w:outlineLvl w:val="3"/>
    </w:pPr>
    <w:rPr>
      <w:rFonts w:ascii="Arial" w:hAnsi="Arial"/>
      <w:b/>
    </w:rPr>
  </w:style>
  <w:style w:type="paragraph" w:styleId="Heading5">
    <w:name w:val="heading 5"/>
    <w:basedOn w:val="Normal"/>
    <w:next w:val="Normal"/>
    <w:qFormat/>
    <w:pPr>
      <w:tabs>
        <w:tab w:val="left" w:pos="1008"/>
      </w:tabs>
      <w:spacing w:before="240"/>
      <w:ind w:left="1008" w:hanging="1008"/>
      <w:outlineLvl w:val="4"/>
    </w:pPr>
    <w:rPr>
      <w:sz w:val="22"/>
    </w:rPr>
  </w:style>
  <w:style w:type="paragraph" w:styleId="Heading6">
    <w:name w:val="heading 6"/>
    <w:basedOn w:val="Normal"/>
    <w:next w:val="Normal"/>
    <w:qFormat/>
    <w:pPr>
      <w:tabs>
        <w:tab w:val="left" w:pos="1152"/>
      </w:tabs>
      <w:spacing w:before="240"/>
      <w:ind w:left="1152" w:hanging="1152"/>
      <w:outlineLvl w:val="5"/>
    </w:pPr>
    <w:rPr>
      <w:i/>
      <w:sz w:val="22"/>
    </w:rPr>
  </w:style>
  <w:style w:type="paragraph" w:styleId="Heading7">
    <w:name w:val="heading 7"/>
    <w:basedOn w:val="Normal"/>
    <w:next w:val="Normal"/>
    <w:qFormat/>
    <w:pPr>
      <w:tabs>
        <w:tab w:val="left" w:pos="1296"/>
      </w:tabs>
      <w:spacing w:before="240"/>
      <w:ind w:left="1296" w:hanging="1296"/>
      <w:outlineLvl w:val="6"/>
    </w:pPr>
    <w:rPr>
      <w:rFonts w:ascii="Arial" w:hAnsi="Arial"/>
      <w:sz w:val="20"/>
    </w:rPr>
  </w:style>
  <w:style w:type="paragraph" w:styleId="Heading8">
    <w:name w:val="heading 8"/>
    <w:basedOn w:val="Normal"/>
    <w:next w:val="Normal"/>
    <w:qFormat/>
    <w:pPr>
      <w:tabs>
        <w:tab w:val="left" w:pos="1440"/>
      </w:tabs>
      <w:spacing w:before="240"/>
      <w:ind w:left="1440" w:hanging="1440"/>
      <w:outlineLvl w:val="7"/>
    </w:pPr>
    <w:rPr>
      <w:rFonts w:ascii="Arial" w:hAnsi="Arial"/>
      <w:i/>
      <w:sz w:val="20"/>
    </w:rPr>
  </w:style>
  <w:style w:type="paragraph" w:styleId="Heading9">
    <w:name w:val="heading 9"/>
    <w:basedOn w:val="Normal"/>
    <w:next w:val="Normal"/>
    <w:qFormat/>
    <w:pPr>
      <w:tabs>
        <w:tab w:val="left" w:pos="1584"/>
      </w:tabs>
      <w:spacing w:before="240"/>
      <w:ind w:left="1584" w:hanging="1584"/>
      <w:outlineLvl w:val="8"/>
    </w:pPr>
    <w:rPr>
      <w:rFonts w:ascii="Arial" w:hAnsi="Arial"/>
      <w:b/>
      <w:i/>
      <w:sz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320"/>
        <w:tab w:val="right" w:pos="8640"/>
      </w:tabs>
    </w:pPr>
  </w:style>
  <w:style w:type="paragraph" w:styleId="Title">
    <w:name w:val="Title"/>
    <w:basedOn w:val="Normal"/>
    <w:qFormat/>
    <w:pPr>
      <w:spacing w:before="240" w:after="600"/>
    </w:pPr>
    <w:rPr>
      <w:rFonts w:ascii="Arial" w:hAnsi="Arial"/>
      <w:b/>
      <w:kern w:val="28"/>
      <w:sz w:val="32"/>
    </w:r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rPr>
      <w:rFonts w:ascii="Arial" w:hAnsi="Arial"/>
      <w:b/>
      <w:sz w:val="28"/>
    </w:rPr>
  </w:style>
  <w:style w:type="paragraph" w:styleId="TOCBase" w:customStyle="1">
    <w:name w:val="TOC Base"/>
    <w:basedOn w:val="Normal"/>
    <w:pPr>
      <w:widowControl/>
      <w:tabs>
        <w:tab w:val="right" w:pos="9400"/>
      </w:tabs>
      <w:autoSpaceDE w:val="0"/>
      <w:autoSpaceDN w:val="0"/>
      <w:spacing w:before="0" w:after="0"/>
    </w:pPr>
    <w:rPr>
      <w:sz w:val="20"/>
      <w:szCs w:val="24"/>
      <w:lang w:val="en-GB"/>
    </w:rPr>
  </w:style>
  <w:style w:type="paragraph" w:styleId="BodyTextIndent">
    <w:name w:val="Body Text Indent"/>
    <w:basedOn w:val="Normal"/>
    <w:pPr>
      <w:widowControl/>
      <w:tabs>
        <w:tab w:val="left" w:pos="576"/>
      </w:tabs>
      <w:ind w:left="540"/>
    </w:pPr>
  </w:style>
  <w:style w:type="paragraph" w:styleId="BodyText">
    <w:name w:val="Body Text"/>
    <w:basedOn w:val="Normal"/>
    <w:pPr>
      <w:widowControl/>
      <w:jc w:val="right"/>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widowControl/>
      <w:pBdr>
        <w:top w:val="single" w:color="auto" w:sz="4" w:space="1"/>
        <w:left w:val="single" w:color="auto" w:sz="4" w:space="4"/>
        <w:bottom w:val="single" w:color="auto" w:sz="4" w:space="1"/>
        <w:right w:val="single" w:color="auto" w:sz="4" w:space="4"/>
      </w:pBdr>
      <w:tabs>
        <w:tab w:val="left" w:pos="576"/>
      </w:tabs>
      <w:ind w:left="1134"/>
    </w:pPr>
    <w:rPr>
      <w:lang w:val="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panyName" w:customStyle="1">
    <w:name w:val="Company Name"/>
    <w:basedOn w:val="Normal"/>
    <w:pPr>
      <w:framePr w:w="3845" w:h="1584" w:vSpace="187" w:hSpace="187" w:wrap="notBeside" w:hAnchor="margin" w:vAnchor="page" w:y="894" w:anchorLock="1"/>
      <w:widowControl/>
      <w:spacing w:before="0" w:after="0" w:line="280" w:lineRule="atLeast"/>
      <w:jc w:val="both"/>
    </w:pPr>
    <w:rPr>
      <w:rFonts w:ascii="Arial Black" w:hAnsi="Arial Black"/>
      <w:spacing w:val="-25"/>
      <w:sz w:val="32"/>
    </w:rPr>
  </w:style>
  <w:style w:type="character" w:styleId="PageNumber">
    <w:name w:val="page number"/>
    <w:basedOn w:val="DefaultParagraphFont"/>
  </w:style>
  <w:style w:type="paragraph" w:styleId="BalloonText">
    <w:name w:val="Balloon Text"/>
    <w:basedOn w:val="Normal"/>
    <w:semiHidden/>
    <w:rsid w:val="00403508"/>
    <w:rPr>
      <w:rFonts w:ascii="Tahoma" w:hAnsi="Tahoma" w:cs="Tahoma"/>
      <w:sz w:val="16"/>
      <w:szCs w:val="16"/>
    </w:rPr>
  </w:style>
  <w:style w:type="character" w:styleId="FooterChar" w:customStyle="1">
    <w:name w:val="Footer Char"/>
    <w:link w:val="Footer"/>
    <w:uiPriority w:val="99"/>
    <w:rsid w:val="00C1767D"/>
    <w:rPr>
      <w:sz w:val="24"/>
      <w:lang w:val="en-US" w:eastAsia="en-US"/>
    </w:rPr>
  </w:style>
  <w:style w:type="character" w:styleId="Emphasis">
    <w:name w:val="Emphasis"/>
    <w:uiPriority w:val="20"/>
    <w:qFormat/>
    <w:rsid w:val="00F954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www.teachernet.gov.uk/visits" TargetMode="External" Id="R19fe22aa414343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6823CA78136418659202E4849CF46" ma:contentTypeVersion="12" ma:contentTypeDescription="Create a new document." ma:contentTypeScope="" ma:versionID="b99d3986fe224446a87aca025f056163">
  <xsd:schema xmlns:xsd="http://www.w3.org/2001/XMLSchema" xmlns:xs="http://www.w3.org/2001/XMLSchema" xmlns:p="http://schemas.microsoft.com/office/2006/metadata/properties" xmlns:ns2="285f14c0-ce22-4701-8e4e-90896de2cce1" xmlns:ns3="afdd2c3b-7715-461b-bfdb-3ac19ed24678" targetNamespace="http://schemas.microsoft.com/office/2006/metadata/properties" ma:root="true" ma:fieldsID="c9904f309b9d8da0cdf7125f692c0f23" ns2:_="" ns3:_="">
    <xsd:import namespace="285f14c0-ce22-4701-8e4e-90896de2cce1"/>
    <xsd:import namespace="afdd2c3b-7715-461b-bfdb-3ac19ed246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f14c0-ce22-4701-8e4e-90896de2c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d2c3b-7715-461b-bfdb-3ac19ed24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C5147-2FAF-402B-A131-A613B057444E}">
  <ds:schemaRefs>
    <ds:schemaRef ds:uri="http://schemas.microsoft.com/office/2006/metadata/longProperties"/>
  </ds:schemaRefs>
</ds:datastoreItem>
</file>

<file path=customXml/itemProps2.xml><?xml version="1.0" encoding="utf-8"?>
<ds:datastoreItem xmlns:ds="http://schemas.openxmlformats.org/officeDocument/2006/customXml" ds:itemID="{689C5B3D-5243-4F0B-A545-D602BE7A36BA}"/>
</file>

<file path=customXml/itemProps3.xml><?xml version="1.0" encoding="utf-8"?>
<ds:datastoreItem xmlns:ds="http://schemas.openxmlformats.org/officeDocument/2006/customXml" ds:itemID="{04CD4AF1-D283-432C-AFC0-A97FCDD4ABDC}">
  <ds:schemaRefs>
    <ds:schemaRef ds:uri="http://schemas.microsoft.com/sharepoint/v3/contenttype/forms"/>
  </ds:schemaRefs>
</ds:datastoreItem>
</file>

<file path=customXml/itemProps4.xml><?xml version="1.0" encoding="utf-8"?>
<ds:datastoreItem xmlns:ds="http://schemas.openxmlformats.org/officeDocument/2006/customXml" ds:itemID="{B7BC23C5-52F1-45DE-B296-B493FE98B5D9}">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www.w3.org/XML/1998/namespace"/>
    <ds:schemaRef ds:uri="3e7a6cee-de5f-4c0b-826b-d83bb25b02be"/>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 Guidance</dc:title>
  <dc:subject/>
  <dc:creator>Social Services</dc:creator>
  <cp:keywords/>
  <dc:description/>
  <cp:lastModifiedBy>Station Cottage</cp:lastModifiedBy>
  <cp:revision>3</cp:revision>
  <cp:lastPrinted>2008-07-01T15:02:00Z</cp:lastPrinted>
  <dcterms:created xsi:type="dcterms:W3CDTF">2019-01-29T14:27:00Z</dcterms:created>
  <dcterms:modified xsi:type="dcterms:W3CDTF">2020-04-14T11:11:56Z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Nigel Blain</vt:lpwstr>
  </property>
  <property fmtid="{D5CDD505-2E9C-101B-9397-08002B2CF9AE}" pid="3" name="Order">
    <vt:lpwstr>3342200.00000000</vt:lpwstr>
  </property>
  <property fmtid="{D5CDD505-2E9C-101B-9397-08002B2CF9AE}" pid="4" name="display_urn:schemas-microsoft-com:office:office#Author">
    <vt:lpwstr>Nigel Blain</vt:lpwstr>
  </property>
  <property fmtid="{D5CDD505-2E9C-101B-9397-08002B2CF9AE}" pid="5" name="ContentTypeId">
    <vt:lpwstr>0x010100D726823CA78136418659202E4849CF46</vt:lpwstr>
  </property>
</Properties>
</file>